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EA7E" w14:textId="11CD19B8" w:rsidR="009546AB" w:rsidRPr="00BB5A45" w:rsidRDefault="00BB5A45" w:rsidP="00BB5A45">
      <w:pPr>
        <w:rPr>
          <w:rFonts w:ascii="Calibri" w:hAnsi="Calibri" w:cs="Calibri"/>
          <w:color w:val="000000"/>
          <w:lang w:val="fr-BE"/>
        </w:rPr>
      </w:pPr>
      <w:bookmarkStart w:id="0" w:name="_GoBack"/>
      <w:bookmarkEnd w:id="0"/>
      <w:r w:rsidRPr="00BB5A45">
        <w:rPr>
          <w:rFonts w:ascii="Calibri" w:hAnsi="Calibri" w:cs="Calibri"/>
          <w:color w:val="000000"/>
          <w:lang w:val="fr-BE"/>
        </w:rPr>
        <w:t>Pourcentage d'infractions à l'interdiction de fumer dans tous les débits de boissons, ventilé par Région :</w:t>
      </w:r>
      <w:r w:rsidR="009546AB" w:rsidRPr="00BB5A45">
        <w:rPr>
          <w:rFonts w:ascii="Calibri" w:hAnsi="Calibri" w:cs="Calibri"/>
          <w:color w:val="000000"/>
          <w:lang w:val="fr-BE"/>
        </w:rPr>
        <w:t xml:space="preserve"> </w:t>
      </w:r>
    </w:p>
    <w:tbl>
      <w:tblPr>
        <w:tblStyle w:val="Tabelraster"/>
        <w:tblW w:w="9523" w:type="dxa"/>
        <w:tblInd w:w="0" w:type="dxa"/>
        <w:tblLook w:val="04A0" w:firstRow="1" w:lastRow="0" w:firstColumn="1" w:lastColumn="0" w:noHBand="0" w:noVBand="1"/>
      </w:tblPr>
      <w:tblGrid>
        <w:gridCol w:w="907"/>
        <w:gridCol w:w="2154"/>
        <w:gridCol w:w="2154"/>
        <w:gridCol w:w="2154"/>
        <w:gridCol w:w="2154"/>
      </w:tblGrid>
      <w:tr w:rsidR="009546AB" w:rsidRPr="00806A44" w14:paraId="26BE1CA3" w14:textId="77777777" w:rsidTr="009546A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1FF" w14:textId="77777777" w:rsidR="009546AB" w:rsidRPr="00BB5A45" w:rsidRDefault="009546AB">
            <w:pPr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72F" w14:textId="77777777" w:rsidR="00A66F61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Percentage inbreuken uitgevoerd in België</w:t>
            </w:r>
          </w:p>
          <w:p w14:paraId="4D863917" w14:textId="2F2E98EC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Pourcentage d’infractions commises en Belgique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5A89" w14:textId="77777777" w:rsidR="00A66F61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lang w:val="fr-BE"/>
              </w:rPr>
              <w:t>Opsplitsing</w:t>
            </w:r>
            <w:proofErr w:type="spellEnd"/>
            <w:r>
              <w:rPr>
                <w:rFonts w:ascii="Calibri" w:hAnsi="Calibri" w:cs="Calibri"/>
                <w:b/>
                <w:lang w:val="fr-BE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b/>
                <w:lang w:val="fr-BE"/>
              </w:rPr>
              <w:t>Gewest</w:t>
            </w:r>
            <w:proofErr w:type="spellEnd"/>
          </w:p>
          <w:p w14:paraId="59D3A06B" w14:textId="7C5C3A8E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Ventilation par Région</w:t>
            </w:r>
          </w:p>
        </w:tc>
      </w:tr>
      <w:tr w:rsidR="009546AB" w14:paraId="0DE6140A" w14:textId="77777777" w:rsidTr="009546AB">
        <w:trPr>
          <w:trHeight w:val="1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650A" w14:textId="77777777" w:rsidR="009546AB" w:rsidRPr="009546AB" w:rsidRDefault="009546AB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9F2" w14:textId="77777777" w:rsidR="009546AB" w:rsidRDefault="009546AB">
            <w:pPr>
              <w:rPr>
                <w:rFonts w:ascii="Calibri" w:hAnsi="Calibri" w:cs="Calibri"/>
                <w:b/>
                <w:lang w:val="fr-B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3155" w14:textId="77777777" w:rsidR="00A66F61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Vlaanderen</w:t>
            </w:r>
          </w:p>
          <w:p w14:paraId="6BAED4F4" w14:textId="0E812AD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Flandre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0665" w14:textId="77777777" w:rsidR="00A66F61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Wallonië</w:t>
            </w:r>
          </w:p>
          <w:p w14:paraId="212EE177" w14:textId="3B523856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Wallonie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8CB" w14:textId="77777777" w:rsidR="00A66F61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Brussels Hoofdstedelijk Gewest</w:t>
            </w:r>
          </w:p>
          <w:p w14:paraId="06A89EF0" w14:textId="522A31A6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Région</w:t>
            </w:r>
            <w:proofErr w:type="spellEnd"/>
            <w:r>
              <w:rPr>
                <w:rFonts w:ascii="Calibri" w:hAnsi="Calibri" w:cs="Calibri"/>
                <w:b/>
              </w:rPr>
              <w:t xml:space="preserve"> de </w:t>
            </w:r>
            <w:r>
              <w:rPr>
                <w:rFonts w:ascii="Calibri" w:hAnsi="Calibri" w:cs="Calibri"/>
                <w:b/>
              </w:rPr>
              <w:br/>
              <w:t>Bruxelles-</w:t>
            </w:r>
            <w:proofErr w:type="spellStart"/>
            <w:r>
              <w:rPr>
                <w:rFonts w:ascii="Calibri" w:hAnsi="Calibri" w:cs="Calibri"/>
                <w:b/>
              </w:rPr>
              <w:t>Capitale</w:t>
            </w:r>
            <w:proofErr w:type="spellEnd"/>
          </w:p>
        </w:tc>
      </w:tr>
      <w:tr w:rsidR="009546AB" w14:paraId="37CC8FCC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759C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16E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780C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B1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FD2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22 %</w:t>
            </w:r>
          </w:p>
        </w:tc>
      </w:tr>
      <w:tr w:rsidR="009546AB" w14:paraId="54CA4DD0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66E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43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5913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3E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524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23 %</w:t>
            </w:r>
          </w:p>
        </w:tc>
      </w:tr>
      <w:tr w:rsidR="009546AB" w14:paraId="38EF23D4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087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5C2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C41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A6C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2D3B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20 %</w:t>
            </w:r>
          </w:p>
        </w:tc>
      </w:tr>
      <w:tr w:rsidR="009546AB" w14:paraId="0DD4C6D4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3C1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B0B7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A7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3B34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FC6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34 %</w:t>
            </w:r>
          </w:p>
        </w:tc>
      </w:tr>
      <w:tr w:rsidR="009546AB" w14:paraId="13667C08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75B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731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39D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453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757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21 %</w:t>
            </w:r>
          </w:p>
        </w:tc>
      </w:tr>
    </w:tbl>
    <w:p w14:paraId="49EFA545" w14:textId="77777777" w:rsidR="00A66F61" w:rsidRDefault="00A66F61" w:rsidP="009546AB">
      <w:pPr>
        <w:rPr>
          <w:sz w:val="20"/>
          <w:szCs w:val="20"/>
          <w:lang w:val="nl-BE"/>
        </w:rPr>
      </w:pPr>
    </w:p>
    <w:p w14:paraId="69521FA2" w14:textId="5242C1ED" w:rsidR="009546AB" w:rsidRPr="009736AD" w:rsidRDefault="009546AB" w:rsidP="009546AB">
      <w:pPr>
        <w:rPr>
          <w:rFonts w:ascii="Calibri" w:hAnsi="Calibri" w:cs="Calibri"/>
          <w:color w:val="000000"/>
          <w:lang w:val="fr-BE"/>
        </w:rPr>
      </w:pPr>
      <w:r w:rsidRPr="009736AD">
        <w:rPr>
          <w:rFonts w:ascii="Calibri" w:hAnsi="Calibri" w:cs="Calibri"/>
          <w:color w:val="000000"/>
          <w:lang w:val="fr-BE"/>
        </w:rPr>
        <w:t>P</w:t>
      </w:r>
      <w:r w:rsidR="00BB5A45" w:rsidRPr="009736AD">
        <w:rPr>
          <w:rFonts w:ascii="Calibri" w:hAnsi="Calibri" w:cs="Calibri"/>
          <w:color w:val="000000"/>
          <w:lang w:val="fr-BE"/>
        </w:rPr>
        <w:t>ou</w:t>
      </w:r>
      <w:r w:rsidRPr="009736AD">
        <w:rPr>
          <w:rFonts w:ascii="Calibri" w:hAnsi="Calibri" w:cs="Calibri"/>
          <w:color w:val="000000"/>
          <w:lang w:val="fr-BE"/>
        </w:rPr>
        <w:t xml:space="preserve">rcentage </w:t>
      </w:r>
      <w:r w:rsidR="00BB5A45" w:rsidRPr="009736AD">
        <w:rPr>
          <w:rFonts w:ascii="Calibri" w:hAnsi="Calibri" w:cs="Calibri"/>
          <w:color w:val="000000"/>
          <w:lang w:val="fr-BE"/>
        </w:rPr>
        <w:t>d’infractions à l’interdiction de fumer par type de débit</w:t>
      </w:r>
      <w:r w:rsidR="009736AD" w:rsidRPr="009736AD">
        <w:rPr>
          <w:rFonts w:ascii="Calibri" w:hAnsi="Calibri" w:cs="Calibri"/>
          <w:color w:val="000000"/>
          <w:lang w:val="fr-BE"/>
        </w:rPr>
        <w:t>s</w:t>
      </w:r>
      <w:r w:rsidR="00BB5A45" w:rsidRPr="009736AD">
        <w:rPr>
          <w:rFonts w:ascii="Calibri" w:hAnsi="Calibri" w:cs="Calibri"/>
          <w:color w:val="000000"/>
          <w:lang w:val="fr-BE"/>
        </w:rPr>
        <w:t xml:space="preserve"> de boissons</w:t>
      </w:r>
      <w:r w:rsidRPr="009736AD">
        <w:rPr>
          <w:rFonts w:ascii="Calibri" w:hAnsi="Calibri" w:cs="Calibri"/>
          <w:color w:val="000000"/>
          <w:lang w:val="fr-BE"/>
        </w:rPr>
        <w:t xml:space="preserve"> :</w:t>
      </w:r>
    </w:p>
    <w:tbl>
      <w:tblPr>
        <w:tblStyle w:val="Tabelraster"/>
        <w:tblW w:w="7369" w:type="dxa"/>
        <w:tblInd w:w="0" w:type="dxa"/>
        <w:tblLook w:val="04A0" w:firstRow="1" w:lastRow="0" w:firstColumn="1" w:lastColumn="0" w:noHBand="0" w:noVBand="1"/>
      </w:tblPr>
      <w:tblGrid>
        <w:gridCol w:w="907"/>
        <w:gridCol w:w="2154"/>
        <w:gridCol w:w="2154"/>
        <w:gridCol w:w="2154"/>
      </w:tblGrid>
      <w:tr w:rsidR="009546AB" w:rsidRPr="00A66F61" w14:paraId="20BBD763" w14:textId="77777777" w:rsidTr="009546A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FFB" w14:textId="77777777" w:rsidR="009546AB" w:rsidRPr="009736AD" w:rsidRDefault="009546AB">
            <w:pPr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ABC8" w14:textId="77777777" w:rsidR="00A66F61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lang w:val="fr-BE"/>
              </w:rPr>
              <w:t>Opsplitsing</w:t>
            </w:r>
            <w:proofErr w:type="spellEnd"/>
            <w:r>
              <w:rPr>
                <w:rFonts w:ascii="Calibri" w:hAnsi="Calibri" w:cs="Calibri"/>
                <w:b/>
                <w:lang w:val="fr-BE"/>
              </w:rPr>
              <w:t xml:space="preserve"> per type </w:t>
            </w:r>
            <w:proofErr w:type="spellStart"/>
            <w:r>
              <w:rPr>
                <w:rFonts w:ascii="Calibri" w:hAnsi="Calibri" w:cs="Calibri"/>
                <w:b/>
                <w:lang w:val="fr-BE"/>
              </w:rPr>
              <w:t>drankgelegenheid</w:t>
            </w:r>
            <w:proofErr w:type="spellEnd"/>
          </w:p>
          <w:p w14:paraId="511B55EA" w14:textId="09A41386" w:rsidR="009546AB" w:rsidRDefault="009546AB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Ventilation par type de débits de boissons</w:t>
            </w:r>
          </w:p>
        </w:tc>
      </w:tr>
      <w:tr w:rsidR="009546AB" w14:paraId="45784CC3" w14:textId="77777777" w:rsidTr="00954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C196" w14:textId="77777777" w:rsidR="009546AB" w:rsidRPr="00A66F61" w:rsidRDefault="009546AB">
            <w:pPr>
              <w:rPr>
                <w:rFonts w:ascii="Calibri" w:hAnsi="Calibri" w:cs="Calibri"/>
                <w:lang w:val="fr-B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906" w14:textId="77777777" w:rsidR="00A66F61" w:rsidRPr="00A66F61" w:rsidRDefault="00A66F61">
            <w:pPr>
              <w:jc w:val="center"/>
              <w:rPr>
                <w:rFonts w:ascii="Calibri" w:hAnsi="Calibri" w:cs="Calibri"/>
                <w:b/>
                <w:lang w:val="fr-BE"/>
              </w:rPr>
            </w:pPr>
          </w:p>
          <w:p w14:paraId="5CDCFE10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Cafés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AE22" w14:textId="77777777" w:rsidR="00A66F61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Discotheken</w:t>
            </w:r>
          </w:p>
          <w:p w14:paraId="48ED487E" w14:textId="19DAFE4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Discothèques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0A74" w14:textId="77777777" w:rsidR="00A66F61" w:rsidRDefault="009546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Shishabars</w:t>
            </w:r>
            <w:proofErr w:type="spellEnd"/>
          </w:p>
          <w:p w14:paraId="522DE35D" w14:textId="6879F4A3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Bars à </w:t>
            </w:r>
            <w:proofErr w:type="spellStart"/>
            <w:r>
              <w:rPr>
                <w:rFonts w:ascii="Calibri" w:hAnsi="Calibri" w:cs="Calibri"/>
                <w:b/>
              </w:rPr>
              <w:t>chicha</w:t>
            </w:r>
            <w:proofErr w:type="spellEnd"/>
          </w:p>
        </w:tc>
      </w:tr>
      <w:tr w:rsidR="009546AB" w14:paraId="5A9BA00C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6D9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6CC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3F92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BB19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50 %</w:t>
            </w:r>
          </w:p>
        </w:tc>
      </w:tr>
      <w:tr w:rsidR="009546AB" w14:paraId="5632425D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D0C4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B1F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48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1F3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58 %</w:t>
            </w:r>
          </w:p>
        </w:tc>
      </w:tr>
      <w:tr w:rsidR="009546AB" w14:paraId="5F2BE27B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007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90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6AC0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0412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64 %</w:t>
            </w:r>
          </w:p>
        </w:tc>
      </w:tr>
      <w:tr w:rsidR="009546AB" w14:paraId="54EB4322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6E83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6BA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0497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8A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70 %</w:t>
            </w:r>
          </w:p>
        </w:tc>
      </w:tr>
      <w:tr w:rsidR="009546AB" w14:paraId="219BCC2C" w14:textId="77777777" w:rsidTr="009546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417" w14:textId="77777777" w:rsidR="009546AB" w:rsidRDefault="009546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00B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B018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A5A" w14:textId="77777777" w:rsidR="009546AB" w:rsidRDefault="00954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56 %</w:t>
            </w:r>
          </w:p>
        </w:tc>
      </w:tr>
    </w:tbl>
    <w:p w14:paraId="21BCBF09" w14:textId="77777777" w:rsidR="00A66F61" w:rsidRDefault="00A66F61" w:rsidP="009546AB">
      <w:pPr>
        <w:rPr>
          <w:color w:val="000000"/>
          <w:lang w:val="nl-BE"/>
        </w:rPr>
      </w:pPr>
    </w:p>
    <w:p w14:paraId="60F98D44" w14:textId="77777777" w:rsidR="00A66F61" w:rsidRDefault="00A66F61" w:rsidP="009546AB">
      <w:pPr>
        <w:rPr>
          <w:b/>
          <w:lang w:val="nl-BE"/>
        </w:rPr>
      </w:pPr>
    </w:p>
    <w:p w14:paraId="60AD511A" w14:textId="77777777" w:rsidR="00A66F61" w:rsidRDefault="00A66F61" w:rsidP="009546AB">
      <w:pPr>
        <w:rPr>
          <w:b/>
          <w:lang w:val="nl-BE"/>
        </w:rPr>
      </w:pPr>
    </w:p>
    <w:p w14:paraId="740D45C2" w14:textId="77777777" w:rsidR="00A66F61" w:rsidRDefault="00A66F61">
      <w:pPr>
        <w:rPr>
          <w:sz w:val="20"/>
          <w:szCs w:val="20"/>
          <w:lang w:val="nl-BE"/>
        </w:rPr>
      </w:pPr>
    </w:p>
    <w:p w14:paraId="3C3A1239" w14:textId="77777777" w:rsidR="00A66F61" w:rsidRDefault="00A66F61">
      <w:pPr>
        <w:rPr>
          <w:sz w:val="20"/>
          <w:szCs w:val="20"/>
          <w:lang w:val="nl-BE"/>
        </w:rPr>
      </w:pPr>
    </w:p>
    <w:p w14:paraId="1AD9DA2B" w14:textId="77777777" w:rsidR="00A66F61" w:rsidRDefault="00A66F61">
      <w:pPr>
        <w:rPr>
          <w:sz w:val="20"/>
          <w:szCs w:val="20"/>
          <w:lang w:val="nl-BE"/>
        </w:rPr>
      </w:pPr>
    </w:p>
    <w:p w14:paraId="329365B6" w14:textId="77777777" w:rsidR="00A66F61" w:rsidRDefault="00A66F61">
      <w:pPr>
        <w:rPr>
          <w:b/>
          <w:lang w:val="nl-BE"/>
        </w:rPr>
      </w:pPr>
    </w:p>
    <w:p w14:paraId="5BB1B289" w14:textId="77777777" w:rsidR="00A66F61" w:rsidRDefault="00A66F61">
      <w:pPr>
        <w:rPr>
          <w:b/>
          <w:lang w:val="nl-BE"/>
        </w:rPr>
      </w:pPr>
    </w:p>
    <w:p w14:paraId="4B1B0D2F" w14:textId="77777777" w:rsidR="00A66F61" w:rsidRDefault="00A66F61">
      <w:pPr>
        <w:rPr>
          <w:b/>
          <w:lang w:val="nl-BE"/>
        </w:rPr>
      </w:pPr>
    </w:p>
    <w:p w14:paraId="3B5E3FF6" w14:textId="77777777" w:rsidR="000C0AC9" w:rsidRPr="000C0AC9" w:rsidRDefault="000C0AC9">
      <w:pPr>
        <w:rPr>
          <w:b/>
          <w:lang w:val="nl-BE"/>
        </w:rPr>
      </w:pPr>
    </w:p>
    <w:sectPr w:rsidR="000C0AC9" w:rsidRPr="000C0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nld"/>
    <w:docVar w:name="TargetLng" w:val="fra"/>
    <w:docVar w:name="TermBases" w:val="Empty"/>
    <w:docVar w:name="TermBaseURL" w:val="empty"/>
    <w:docVar w:name="TextBases" w:val="TextBase TMs\DG4 TextBase|TextBase TMs\DG Soins de santé"/>
    <w:docVar w:name="TextBaseURL" w:val="empty"/>
    <w:docVar w:name="UILng" w:val="fr"/>
  </w:docVars>
  <w:rsids>
    <w:rsidRoot w:val="000C0AC9"/>
    <w:rsid w:val="000C0AC9"/>
    <w:rsid w:val="0019721B"/>
    <w:rsid w:val="001D3CB0"/>
    <w:rsid w:val="00210C2B"/>
    <w:rsid w:val="00213EFA"/>
    <w:rsid w:val="00233F42"/>
    <w:rsid w:val="002719BA"/>
    <w:rsid w:val="002F34AC"/>
    <w:rsid w:val="002F6E7B"/>
    <w:rsid w:val="00363020"/>
    <w:rsid w:val="003B5839"/>
    <w:rsid w:val="003C340E"/>
    <w:rsid w:val="003D03F0"/>
    <w:rsid w:val="00461787"/>
    <w:rsid w:val="00483CAA"/>
    <w:rsid w:val="004856E8"/>
    <w:rsid w:val="0051624A"/>
    <w:rsid w:val="005353DE"/>
    <w:rsid w:val="00604DD6"/>
    <w:rsid w:val="0068215C"/>
    <w:rsid w:val="006A7B66"/>
    <w:rsid w:val="007465E1"/>
    <w:rsid w:val="007527E7"/>
    <w:rsid w:val="007A669D"/>
    <w:rsid w:val="00806A44"/>
    <w:rsid w:val="008B01BC"/>
    <w:rsid w:val="009546AB"/>
    <w:rsid w:val="009736AD"/>
    <w:rsid w:val="00996D67"/>
    <w:rsid w:val="00A256CB"/>
    <w:rsid w:val="00A66F61"/>
    <w:rsid w:val="00AA0FC1"/>
    <w:rsid w:val="00AC18D4"/>
    <w:rsid w:val="00B21CB3"/>
    <w:rsid w:val="00B230D8"/>
    <w:rsid w:val="00B34046"/>
    <w:rsid w:val="00B83C0E"/>
    <w:rsid w:val="00BB5A45"/>
    <w:rsid w:val="00BC39DE"/>
    <w:rsid w:val="00C40E53"/>
    <w:rsid w:val="00D012F8"/>
    <w:rsid w:val="00D07412"/>
    <w:rsid w:val="00D51032"/>
    <w:rsid w:val="00DB7365"/>
    <w:rsid w:val="00DC0EC3"/>
    <w:rsid w:val="00E33553"/>
    <w:rsid w:val="00EB1717"/>
    <w:rsid w:val="00EE08FD"/>
    <w:rsid w:val="00FB265D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7088"/>
  <w15:chartTrackingRefBased/>
  <w15:docId w15:val="{A5264165-4CA3-4452-BC74-CD8FAB7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35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355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C0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546AB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EF56A6485F2419C72F0C58DE7778B" ma:contentTypeVersion="10" ma:contentTypeDescription="Create a new document." ma:contentTypeScope="" ma:versionID="7b5fa4354cdfc57f0079bae4acda8a7d">
  <xsd:schema xmlns:xsd="http://www.w3.org/2001/XMLSchema" xmlns:xs="http://www.w3.org/2001/XMLSchema" xmlns:p="http://schemas.microsoft.com/office/2006/metadata/properties" xmlns:ns3="6ba7a7a0-d1b1-4bc9-bdd9-ddb7a0c62826" xmlns:ns4="e772d976-8f99-4ec8-9496-19cf86db41a0" targetNamespace="http://schemas.microsoft.com/office/2006/metadata/properties" ma:root="true" ma:fieldsID="ec57243cd2bd6aaf8d70db68bbd86a80" ns3:_="" ns4:_="">
    <xsd:import namespace="6ba7a7a0-d1b1-4bc9-bdd9-ddb7a0c62826"/>
    <xsd:import namespace="e772d976-8f99-4ec8-9496-19cf86db41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7a7a0-d1b1-4bc9-bdd9-ddb7a0c6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2d976-8f99-4ec8-9496-19cf86db4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D1E2A-32BD-4809-9D7E-C9660F24C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7a7a0-d1b1-4bc9-bdd9-ddb7a0c62826"/>
    <ds:schemaRef ds:uri="e772d976-8f99-4ec8-9496-19cf86db4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09A22-230B-4518-9805-1653EF8C3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C6AFA-A3DD-4B7A-9FB2-46B4CBA72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Omloop Johan</dc:creator>
  <cp:keywords/>
  <dc:description/>
  <cp:lastModifiedBy>Vandenberghe Heleen</cp:lastModifiedBy>
  <cp:revision>3</cp:revision>
  <cp:lastPrinted>2020-05-26T05:35:00Z</cp:lastPrinted>
  <dcterms:created xsi:type="dcterms:W3CDTF">2020-05-29T08:29:00Z</dcterms:created>
  <dcterms:modified xsi:type="dcterms:W3CDTF">2020-05-29T08:34:00Z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0x0101001A2EF56A6485F2419C72F0C58DE7778B</vt:lpwstr>
  </property>
</Properties>
</file>