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FFC12" w14:textId="1DBFCB5C" w:rsidR="002B6201" w:rsidRPr="002B6201" w:rsidRDefault="002B6201" w:rsidP="002B6201">
      <w:pPr>
        <w:pStyle w:val="Header"/>
        <w:rPr>
          <w:rFonts w:ascii="Calibri" w:hAnsi="Calibri"/>
          <w:sz w:val="20"/>
        </w:rPr>
      </w:pPr>
    </w:p>
    <w:tbl>
      <w:tblPr>
        <w:tblpPr w:leftFromText="180" w:rightFromText="180" w:vertAnchor="text" w:tblpXSpec="right" w:tblpY="1"/>
        <w:tblOverlap w:val="never"/>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5"/>
        <w:gridCol w:w="925"/>
        <w:gridCol w:w="1605"/>
      </w:tblGrid>
      <w:tr w:rsidR="002B6201" w14:paraId="67D0EF30" w14:textId="77777777" w:rsidTr="755A64AF">
        <w:trPr>
          <w:cantSplit/>
        </w:trPr>
        <w:tc>
          <w:tcPr>
            <w:tcW w:w="1875" w:type="dxa"/>
            <w:vMerge w:val="restart"/>
            <w:vAlign w:val="center"/>
          </w:tcPr>
          <w:p w14:paraId="01E60A98" w14:textId="77777777" w:rsidR="002B6201" w:rsidRDefault="002B6201" w:rsidP="0048145E">
            <w:pPr>
              <w:pStyle w:val="Header"/>
            </w:pPr>
            <w:r>
              <w:t>subsidieaanvraag</w:t>
            </w:r>
          </w:p>
        </w:tc>
        <w:tc>
          <w:tcPr>
            <w:tcW w:w="925" w:type="dxa"/>
          </w:tcPr>
          <w:p w14:paraId="71312AB4" w14:textId="77777777" w:rsidR="002B6201" w:rsidRDefault="002B6201" w:rsidP="0048145E">
            <w:pPr>
              <w:pStyle w:val="Header"/>
            </w:pPr>
            <w:r>
              <w:t>nummer</w:t>
            </w:r>
          </w:p>
        </w:tc>
        <w:tc>
          <w:tcPr>
            <w:tcW w:w="1605" w:type="dxa"/>
          </w:tcPr>
          <w:p w14:paraId="06403228" w14:textId="6530633B" w:rsidR="002B6201" w:rsidRDefault="002B6201" w:rsidP="009B3C7C">
            <w:pPr>
              <w:pStyle w:val="Header"/>
            </w:pPr>
            <w:r>
              <w:t>20</w:t>
            </w:r>
            <w:r w:rsidR="00D9111A">
              <w:t>2</w:t>
            </w:r>
            <w:r w:rsidR="00860CE0">
              <w:t>6</w:t>
            </w:r>
            <w:r>
              <w:t xml:space="preserve"> / </w:t>
            </w:r>
          </w:p>
        </w:tc>
      </w:tr>
      <w:tr w:rsidR="002B6201" w14:paraId="3C7418CC" w14:textId="77777777" w:rsidTr="755A64AF">
        <w:trPr>
          <w:cantSplit/>
        </w:trPr>
        <w:tc>
          <w:tcPr>
            <w:tcW w:w="1875" w:type="dxa"/>
            <w:vMerge/>
          </w:tcPr>
          <w:p w14:paraId="5574E94A" w14:textId="77777777" w:rsidR="002B6201" w:rsidRDefault="002B6201" w:rsidP="0048145E">
            <w:pPr>
              <w:pStyle w:val="Header"/>
              <w:jc w:val="right"/>
            </w:pPr>
          </w:p>
        </w:tc>
        <w:tc>
          <w:tcPr>
            <w:tcW w:w="925" w:type="dxa"/>
          </w:tcPr>
          <w:p w14:paraId="0126A875" w14:textId="77777777" w:rsidR="002B6201" w:rsidRDefault="002B6201" w:rsidP="0048145E">
            <w:pPr>
              <w:pStyle w:val="Header"/>
            </w:pPr>
            <w:r>
              <w:t>datum</w:t>
            </w:r>
          </w:p>
        </w:tc>
        <w:tc>
          <w:tcPr>
            <w:tcW w:w="1605" w:type="dxa"/>
          </w:tcPr>
          <w:p w14:paraId="43194B8C" w14:textId="77777777" w:rsidR="002B6201" w:rsidRDefault="002B6201" w:rsidP="0048145E">
            <w:pPr>
              <w:pStyle w:val="Header"/>
            </w:pPr>
          </w:p>
        </w:tc>
      </w:tr>
    </w:tbl>
    <w:p w14:paraId="4CE80E5E" w14:textId="77777777" w:rsidR="00723188" w:rsidRPr="00723188" w:rsidRDefault="00723188" w:rsidP="002B6201">
      <w:pPr>
        <w:pStyle w:val="tit0"/>
        <w:tabs>
          <w:tab w:val="left" w:pos="7500"/>
        </w:tabs>
        <w:rPr>
          <w:rFonts w:ascii="Calibri" w:hAnsi="Calibri"/>
          <w:b w:val="0"/>
          <w:sz w:val="20"/>
          <w:szCs w:val="20"/>
          <w:lang w:val="fr-FR"/>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7"/>
        <w:gridCol w:w="1081"/>
        <w:gridCol w:w="6298"/>
        <w:gridCol w:w="62"/>
      </w:tblGrid>
      <w:tr w:rsidR="00887C4A" w:rsidRPr="00723188" w14:paraId="023A8D07" w14:textId="77777777" w:rsidTr="7A6BE1FF">
        <w:trPr>
          <w:gridAfter w:val="1"/>
          <w:wAfter w:w="62" w:type="dxa"/>
          <w:cantSplit/>
          <w:trHeight w:val="312"/>
        </w:trPr>
        <w:tc>
          <w:tcPr>
            <w:tcW w:w="9286" w:type="dxa"/>
            <w:gridSpan w:val="3"/>
            <w:shd w:val="clear" w:color="auto" w:fill="D9D9D9" w:themeFill="background1" w:themeFillShade="D9"/>
          </w:tcPr>
          <w:p w14:paraId="0FF2FB97" w14:textId="3372F5AE" w:rsidR="00A5151E" w:rsidRDefault="30E4CFE1" w:rsidP="00A5151E">
            <w:pPr>
              <w:pStyle w:val="tit1"/>
              <w:spacing w:before="120" w:after="120"/>
              <w:rPr>
                <w:rFonts w:ascii="Calibri" w:hAnsi="Calibri"/>
                <w:caps/>
                <w:smallCaps w:val="0"/>
              </w:rPr>
            </w:pPr>
            <w:r w:rsidRPr="7A6BE1FF">
              <w:rPr>
                <w:rFonts w:ascii="Calibri" w:hAnsi="Calibri"/>
                <w:caps/>
              </w:rPr>
              <w:t>AANVRAAGFORMULIER</w:t>
            </w:r>
            <w:r w:rsidR="04C24998" w:rsidRPr="7A6BE1FF">
              <w:rPr>
                <w:rFonts w:ascii="Calibri" w:hAnsi="Calibri"/>
                <w:caps/>
              </w:rPr>
              <w:t xml:space="preserve"> </w:t>
            </w:r>
            <w:r w:rsidR="50044A4B" w:rsidRPr="7A6BE1FF">
              <w:rPr>
                <w:rFonts w:ascii="Calibri" w:hAnsi="Calibri"/>
                <w:caps/>
              </w:rPr>
              <w:t>Subsidie</w:t>
            </w:r>
            <w:r w:rsidR="30DF7A56" w:rsidRPr="7A6BE1FF">
              <w:rPr>
                <w:rFonts w:ascii="Calibri" w:hAnsi="Calibri"/>
                <w:caps/>
              </w:rPr>
              <w:t xml:space="preserve"> </w:t>
            </w:r>
            <w:r w:rsidR="20AB1EFD" w:rsidRPr="7A6BE1FF">
              <w:rPr>
                <w:rFonts w:ascii="Calibri" w:hAnsi="Calibri"/>
                <w:caps/>
              </w:rPr>
              <w:t>Projectoproep 202</w:t>
            </w:r>
            <w:bookmarkStart w:id="0" w:name="_Hlk200612731"/>
            <w:r w:rsidR="45B310AD" w:rsidRPr="7A6BE1FF">
              <w:rPr>
                <w:rFonts w:ascii="Calibri" w:hAnsi="Calibri"/>
                <w:caps/>
              </w:rPr>
              <w:t>6</w:t>
            </w:r>
          </w:p>
          <w:bookmarkEnd w:id="0"/>
          <w:p w14:paraId="4478C4AC" w14:textId="778884D7" w:rsidR="00261817" w:rsidRDefault="78A6982A" w:rsidP="7A6BE1FF">
            <w:pPr>
              <w:pStyle w:val="tit1"/>
              <w:spacing w:before="120" w:after="120" w:line="259" w:lineRule="auto"/>
              <w:rPr>
                <w:rFonts w:ascii="Calibri" w:hAnsi="Calibri"/>
                <w:smallCaps w:val="0"/>
                <w:color w:val="0070C0"/>
              </w:rPr>
            </w:pPr>
            <w:r w:rsidRPr="7A6BE1FF">
              <w:rPr>
                <w:rFonts w:ascii="Calibri" w:hAnsi="Calibri"/>
                <w:smallCaps w:val="0"/>
                <w:color w:val="0070C0"/>
                <w:szCs w:val="28"/>
              </w:rPr>
              <w:t>Het realiseren</w:t>
            </w:r>
            <w:r w:rsidR="7763DD06" w:rsidRPr="7A6BE1FF">
              <w:rPr>
                <w:rFonts w:ascii="Calibri" w:hAnsi="Calibri"/>
                <w:smallCaps w:val="0"/>
                <w:color w:val="0070C0"/>
                <w:szCs w:val="28"/>
              </w:rPr>
              <w:t xml:space="preserve"> van een hoogwaardige materialiteits- of dubbele materialiteitsanalyse, in overleg met de belanghebbenden, en het opstellen van een strategie voor duurzame ontwikkeling</w:t>
            </w:r>
          </w:p>
          <w:p w14:paraId="1CB90D29" w14:textId="68565847" w:rsidR="00A8582B" w:rsidRPr="00A5151E" w:rsidRDefault="00A8582B" w:rsidP="00C57A85">
            <w:pPr>
              <w:pStyle w:val="tit1"/>
              <w:spacing w:before="120" w:after="120"/>
              <w:jc w:val="left"/>
              <w:rPr>
                <w:rFonts w:ascii="Calibri" w:hAnsi="Calibri"/>
                <w:caps/>
                <w:smallCaps w:val="0"/>
              </w:rPr>
            </w:pPr>
          </w:p>
        </w:tc>
      </w:tr>
      <w:tr w:rsidR="00887C4A" w:rsidRPr="00723188" w14:paraId="2810D5CF" w14:textId="77777777" w:rsidTr="7A6BE1FF">
        <w:trPr>
          <w:gridAfter w:val="1"/>
          <w:wAfter w:w="62" w:type="dxa"/>
          <w:cantSplit/>
          <w:trHeight w:val="312"/>
        </w:trPr>
        <w:tc>
          <w:tcPr>
            <w:tcW w:w="9286" w:type="dxa"/>
            <w:gridSpan w:val="3"/>
            <w:shd w:val="clear" w:color="auto" w:fill="D9D9D9" w:themeFill="background1" w:themeFillShade="D9"/>
          </w:tcPr>
          <w:p w14:paraId="1B4102B0" w14:textId="59FBF0E0" w:rsidR="00887C4A" w:rsidRPr="00723188" w:rsidRDefault="00887C4A" w:rsidP="00C57A85">
            <w:pPr>
              <w:pStyle w:val="Heading1"/>
              <w:spacing w:line="259" w:lineRule="auto"/>
              <w:rPr>
                <w:rFonts w:ascii="Calibri" w:hAnsi="Calibri"/>
              </w:rPr>
            </w:pPr>
            <w:r w:rsidRPr="00723188">
              <w:rPr>
                <w:rFonts w:ascii="Calibri" w:hAnsi="Calibri"/>
              </w:rPr>
              <w:t>Gegevens over de organisatie</w:t>
            </w:r>
          </w:p>
        </w:tc>
      </w:tr>
      <w:tr w:rsidR="00887C4A" w:rsidRPr="00723188" w14:paraId="4903E327" w14:textId="77777777" w:rsidTr="7A6BE1FF">
        <w:trPr>
          <w:gridAfter w:val="1"/>
          <w:wAfter w:w="62" w:type="dxa"/>
          <w:cantSplit/>
          <w:trHeight w:val="312"/>
        </w:trPr>
        <w:tc>
          <w:tcPr>
            <w:tcW w:w="9286" w:type="dxa"/>
            <w:gridSpan w:val="3"/>
            <w:shd w:val="clear" w:color="auto" w:fill="D9D9D9" w:themeFill="background1" w:themeFillShade="D9"/>
          </w:tcPr>
          <w:p w14:paraId="28E735B3" w14:textId="77777777" w:rsidR="00887C4A" w:rsidRPr="00723188" w:rsidRDefault="00887C4A" w:rsidP="00352A3E">
            <w:pPr>
              <w:pStyle w:val="Heading2"/>
              <w:spacing w:before="120" w:after="120"/>
              <w:rPr>
                <w:rFonts w:ascii="Calibri" w:hAnsi="Calibri"/>
              </w:rPr>
            </w:pPr>
            <w:r w:rsidRPr="00723188">
              <w:rPr>
                <w:rFonts w:ascii="Calibri" w:hAnsi="Calibri"/>
              </w:rPr>
              <w:t>1.1. Administratieve gegevens</w:t>
            </w:r>
          </w:p>
        </w:tc>
      </w:tr>
      <w:tr w:rsidR="00887C4A" w:rsidRPr="00723188" w14:paraId="736F83F0" w14:textId="77777777" w:rsidTr="7A6BE1FF">
        <w:trPr>
          <w:gridAfter w:val="1"/>
          <w:wAfter w:w="62" w:type="dxa"/>
          <w:trHeight w:val="307"/>
        </w:trPr>
        <w:tc>
          <w:tcPr>
            <w:tcW w:w="2988" w:type="dxa"/>
            <w:gridSpan w:val="2"/>
          </w:tcPr>
          <w:p w14:paraId="352E21D1" w14:textId="77777777" w:rsidR="00887C4A" w:rsidRPr="00723188" w:rsidRDefault="00160523" w:rsidP="00352A3E">
            <w:pPr>
              <w:pStyle w:val="cel"/>
              <w:spacing w:before="120" w:after="120"/>
              <w:rPr>
                <w:rFonts w:ascii="Calibri" w:hAnsi="Calibri"/>
              </w:rPr>
            </w:pPr>
            <w:r>
              <w:rPr>
                <w:rFonts w:ascii="Calibri" w:hAnsi="Calibri"/>
              </w:rPr>
              <w:t>N</w:t>
            </w:r>
            <w:r w:rsidR="00887C4A" w:rsidRPr="00723188">
              <w:rPr>
                <w:rFonts w:ascii="Calibri" w:hAnsi="Calibri"/>
              </w:rPr>
              <w:t>aam van de organisatie</w:t>
            </w:r>
          </w:p>
        </w:tc>
        <w:tc>
          <w:tcPr>
            <w:tcW w:w="6298" w:type="dxa"/>
          </w:tcPr>
          <w:p w14:paraId="45D40FD0" w14:textId="071B3EA3" w:rsidR="00887C4A" w:rsidRPr="00723188" w:rsidRDefault="00887C4A" w:rsidP="755A64AF">
            <w:pPr>
              <w:pStyle w:val="cel"/>
              <w:spacing w:before="120" w:after="120"/>
              <w:rPr>
                <w:noProof/>
              </w:rPr>
            </w:pPr>
          </w:p>
        </w:tc>
      </w:tr>
      <w:tr w:rsidR="00337952" w:rsidRPr="00723188" w14:paraId="3A384CD7" w14:textId="77777777" w:rsidTr="7A6BE1FF">
        <w:trPr>
          <w:gridAfter w:val="1"/>
          <w:wAfter w:w="62" w:type="dxa"/>
          <w:cantSplit/>
          <w:trHeight w:val="307"/>
        </w:trPr>
        <w:tc>
          <w:tcPr>
            <w:tcW w:w="2988" w:type="dxa"/>
            <w:gridSpan w:val="2"/>
          </w:tcPr>
          <w:p w14:paraId="1825852D" w14:textId="19DD1D61" w:rsidR="00337952" w:rsidRPr="00723188" w:rsidRDefault="00160523" w:rsidP="00352A3E">
            <w:pPr>
              <w:pStyle w:val="cel"/>
              <w:spacing w:before="120" w:after="120"/>
              <w:rPr>
                <w:rFonts w:ascii="Calibri" w:hAnsi="Calibri"/>
              </w:rPr>
            </w:pPr>
            <w:r>
              <w:rPr>
                <w:rFonts w:ascii="Calibri" w:hAnsi="Calibri"/>
              </w:rPr>
              <w:t>S</w:t>
            </w:r>
            <w:r w:rsidR="00337952">
              <w:rPr>
                <w:rFonts w:ascii="Calibri" w:hAnsi="Calibri"/>
              </w:rPr>
              <w:t>tatuut van de organisatie</w:t>
            </w:r>
          </w:p>
        </w:tc>
        <w:tc>
          <w:tcPr>
            <w:tcW w:w="6298" w:type="dxa"/>
          </w:tcPr>
          <w:p w14:paraId="7272D3E7" w14:textId="77777777" w:rsidR="00337952" w:rsidRPr="00723188" w:rsidRDefault="00337952" w:rsidP="00352A3E">
            <w:pPr>
              <w:pStyle w:val="cel"/>
              <w:spacing w:before="120" w:after="120"/>
              <w:rPr>
                <w:rFonts w:ascii="Calibri" w:hAnsi="Calibri"/>
              </w:rPr>
            </w:pPr>
          </w:p>
        </w:tc>
      </w:tr>
      <w:tr w:rsidR="00887C4A" w:rsidRPr="00723188" w14:paraId="0C14E5E0" w14:textId="77777777" w:rsidTr="7A6BE1FF">
        <w:trPr>
          <w:gridAfter w:val="1"/>
          <w:wAfter w:w="62" w:type="dxa"/>
          <w:cantSplit/>
          <w:trHeight w:val="307"/>
        </w:trPr>
        <w:tc>
          <w:tcPr>
            <w:tcW w:w="2988" w:type="dxa"/>
            <w:gridSpan w:val="2"/>
          </w:tcPr>
          <w:p w14:paraId="1CE89AC4" w14:textId="77777777" w:rsidR="00887C4A" w:rsidRPr="00723188" w:rsidRDefault="0089537F" w:rsidP="00352A3E">
            <w:pPr>
              <w:pStyle w:val="cel"/>
              <w:spacing w:before="120" w:after="120"/>
              <w:rPr>
                <w:rFonts w:ascii="Calibri" w:hAnsi="Calibri"/>
              </w:rPr>
            </w:pPr>
            <w:r>
              <w:rPr>
                <w:rFonts w:ascii="Calibri" w:hAnsi="Calibri"/>
              </w:rPr>
              <w:t>S</w:t>
            </w:r>
            <w:r w:rsidR="00887C4A" w:rsidRPr="00723188">
              <w:rPr>
                <w:rFonts w:ascii="Calibri" w:hAnsi="Calibri"/>
              </w:rPr>
              <w:t>traat | nummer</w:t>
            </w:r>
          </w:p>
        </w:tc>
        <w:tc>
          <w:tcPr>
            <w:tcW w:w="6298" w:type="dxa"/>
          </w:tcPr>
          <w:p w14:paraId="22860FB2" w14:textId="5E77FA54" w:rsidR="00887C4A" w:rsidRPr="00723188" w:rsidRDefault="00887C4A" w:rsidP="755A64AF">
            <w:pPr>
              <w:pStyle w:val="cel"/>
              <w:spacing w:before="120" w:after="120"/>
              <w:rPr>
                <w:noProof/>
              </w:rPr>
            </w:pPr>
          </w:p>
        </w:tc>
      </w:tr>
      <w:tr w:rsidR="00887C4A" w:rsidRPr="00723188" w14:paraId="46BBCDFF" w14:textId="77777777" w:rsidTr="7A6BE1FF">
        <w:trPr>
          <w:gridAfter w:val="1"/>
          <w:wAfter w:w="62" w:type="dxa"/>
          <w:cantSplit/>
          <w:trHeight w:val="307"/>
        </w:trPr>
        <w:tc>
          <w:tcPr>
            <w:tcW w:w="2988" w:type="dxa"/>
            <w:gridSpan w:val="2"/>
          </w:tcPr>
          <w:p w14:paraId="18C37D6C" w14:textId="77777777" w:rsidR="00887C4A" w:rsidRPr="00723188" w:rsidRDefault="0089537F" w:rsidP="00352A3E">
            <w:pPr>
              <w:pStyle w:val="cel"/>
              <w:spacing w:before="120" w:after="120"/>
              <w:rPr>
                <w:rFonts w:ascii="Calibri" w:hAnsi="Calibri"/>
              </w:rPr>
            </w:pPr>
            <w:r>
              <w:rPr>
                <w:rFonts w:ascii="Calibri" w:hAnsi="Calibri"/>
              </w:rPr>
              <w:t>P</w:t>
            </w:r>
            <w:r w:rsidR="00887C4A" w:rsidRPr="00723188">
              <w:rPr>
                <w:rFonts w:ascii="Calibri" w:hAnsi="Calibri"/>
              </w:rPr>
              <w:t>ostcode | gemeente</w:t>
            </w:r>
          </w:p>
        </w:tc>
        <w:tc>
          <w:tcPr>
            <w:tcW w:w="6298" w:type="dxa"/>
          </w:tcPr>
          <w:p w14:paraId="1EAF50CF" w14:textId="03B0400A" w:rsidR="00887C4A" w:rsidRPr="00723188" w:rsidRDefault="00887C4A" w:rsidP="755A64AF">
            <w:pPr>
              <w:pStyle w:val="cel"/>
              <w:spacing w:before="120" w:after="120"/>
              <w:rPr>
                <w:noProof/>
              </w:rPr>
            </w:pPr>
          </w:p>
        </w:tc>
      </w:tr>
      <w:tr w:rsidR="00887C4A" w:rsidRPr="00723188" w14:paraId="59608D60" w14:textId="77777777" w:rsidTr="7A6BE1FF">
        <w:trPr>
          <w:gridAfter w:val="1"/>
          <w:wAfter w:w="62" w:type="dxa"/>
          <w:trHeight w:val="307"/>
        </w:trPr>
        <w:tc>
          <w:tcPr>
            <w:tcW w:w="2988" w:type="dxa"/>
            <w:gridSpan w:val="2"/>
          </w:tcPr>
          <w:p w14:paraId="2DDA7D57" w14:textId="77777777" w:rsidR="00887C4A" w:rsidRPr="00723188" w:rsidRDefault="00896525" w:rsidP="00352A3E">
            <w:pPr>
              <w:pStyle w:val="cel"/>
              <w:spacing w:before="120" w:after="120"/>
              <w:rPr>
                <w:rFonts w:ascii="Calibri" w:hAnsi="Calibri"/>
              </w:rPr>
            </w:pPr>
            <w:r>
              <w:rPr>
                <w:rFonts w:ascii="Calibri" w:hAnsi="Calibri"/>
              </w:rPr>
              <w:t>Algemeen</w:t>
            </w:r>
            <w:r w:rsidR="00F35E45">
              <w:rPr>
                <w:rFonts w:ascii="Calibri" w:hAnsi="Calibri"/>
              </w:rPr>
              <w:t xml:space="preserve"> </w:t>
            </w:r>
            <w:r w:rsidR="00887C4A" w:rsidRPr="00723188">
              <w:rPr>
                <w:rFonts w:ascii="Calibri" w:hAnsi="Calibri"/>
              </w:rPr>
              <w:t>telefoon</w:t>
            </w:r>
            <w:r>
              <w:rPr>
                <w:rFonts w:ascii="Calibri" w:hAnsi="Calibri"/>
              </w:rPr>
              <w:t>nummer</w:t>
            </w:r>
          </w:p>
        </w:tc>
        <w:tc>
          <w:tcPr>
            <w:tcW w:w="6298" w:type="dxa"/>
          </w:tcPr>
          <w:p w14:paraId="320733F2" w14:textId="61EA7C28" w:rsidR="00887C4A" w:rsidRPr="00723188" w:rsidRDefault="00887C4A" w:rsidP="755A64AF">
            <w:pPr>
              <w:pStyle w:val="cel"/>
              <w:spacing w:before="120" w:after="120"/>
              <w:rPr>
                <w:noProof/>
              </w:rPr>
            </w:pPr>
          </w:p>
        </w:tc>
      </w:tr>
      <w:tr w:rsidR="00887C4A" w:rsidRPr="00723188" w14:paraId="67D87C1B" w14:textId="77777777" w:rsidTr="7A6BE1FF">
        <w:trPr>
          <w:gridAfter w:val="1"/>
          <w:wAfter w:w="62" w:type="dxa"/>
          <w:trHeight w:val="307"/>
        </w:trPr>
        <w:tc>
          <w:tcPr>
            <w:tcW w:w="2988" w:type="dxa"/>
            <w:gridSpan w:val="2"/>
          </w:tcPr>
          <w:p w14:paraId="681C7A22" w14:textId="77777777" w:rsidR="00887C4A" w:rsidRPr="00723188" w:rsidRDefault="00F35E45" w:rsidP="00352A3E">
            <w:pPr>
              <w:pStyle w:val="cel"/>
              <w:spacing w:before="120" w:after="120"/>
              <w:rPr>
                <w:rFonts w:ascii="Calibri" w:hAnsi="Calibri"/>
              </w:rPr>
            </w:pPr>
            <w:r>
              <w:rPr>
                <w:rFonts w:ascii="Calibri" w:hAnsi="Calibri"/>
              </w:rPr>
              <w:t>Website van de organisatie</w:t>
            </w:r>
          </w:p>
        </w:tc>
        <w:tc>
          <w:tcPr>
            <w:tcW w:w="6298" w:type="dxa"/>
          </w:tcPr>
          <w:p w14:paraId="27865786" w14:textId="0E5C01F6" w:rsidR="00887C4A" w:rsidRPr="00723188" w:rsidRDefault="00887C4A" w:rsidP="755A64AF">
            <w:pPr>
              <w:pStyle w:val="cel"/>
              <w:spacing w:before="120" w:after="120"/>
              <w:rPr>
                <w:noProof/>
              </w:rPr>
            </w:pPr>
          </w:p>
        </w:tc>
      </w:tr>
      <w:tr w:rsidR="00F35E45" w:rsidRPr="00723188" w14:paraId="50203FF8" w14:textId="77777777" w:rsidTr="7A6BE1FF">
        <w:trPr>
          <w:gridAfter w:val="1"/>
          <w:wAfter w:w="62" w:type="dxa"/>
          <w:cantSplit/>
          <w:trHeight w:val="278"/>
        </w:trPr>
        <w:tc>
          <w:tcPr>
            <w:tcW w:w="1907" w:type="dxa"/>
            <w:vMerge w:val="restart"/>
          </w:tcPr>
          <w:p w14:paraId="771DFC22" w14:textId="77777777" w:rsidR="00F35E45" w:rsidRPr="00723188" w:rsidRDefault="0089537F" w:rsidP="00352A3E">
            <w:pPr>
              <w:pStyle w:val="cel"/>
              <w:spacing w:before="120" w:after="120"/>
              <w:rPr>
                <w:rFonts w:ascii="Calibri" w:hAnsi="Calibri"/>
              </w:rPr>
            </w:pPr>
            <w:r>
              <w:rPr>
                <w:rFonts w:ascii="Calibri" w:hAnsi="Calibri"/>
              </w:rPr>
              <w:t>C</w:t>
            </w:r>
            <w:r w:rsidR="00F35E45" w:rsidRPr="00723188">
              <w:rPr>
                <w:rFonts w:ascii="Calibri" w:hAnsi="Calibri"/>
              </w:rPr>
              <w:t>ontactpersoon</w:t>
            </w:r>
          </w:p>
        </w:tc>
        <w:tc>
          <w:tcPr>
            <w:tcW w:w="1081" w:type="dxa"/>
          </w:tcPr>
          <w:p w14:paraId="545EACDF" w14:textId="74C6EDB7" w:rsidR="00F35E45" w:rsidRPr="00723188" w:rsidRDefault="57113ADA" w:rsidP="00352A3E">
            <w:pPr>
              <w:pStyle w:val="cel"/>
              <w:spacing w:before="120" w:after="120"/>
              <w:rPr>
                <w:rFonts w:ascii="Calibri" w:hAnsi="Calibri"/>
              </w:rPr>
            </w:pPr>
            <w:r w:rsidRPr="755A64AF">
              <w:rPr>
                <w:rFonts w:ascii="Calibri" w:hAnsi="Calibri"/>
              </w:rPr>
              <w:t>Naam</w:t>
            </w:r>
          </w:p>
        </w:tc>
        <w:tc>
          <w:tcPr>
            <w:tcW w:w="6298" w:type="dxa"/>
          </w:tcPr>
          <w:p w14:paraId="4F1ABF0D" w14:textId="469CC4C0" w:rsidR="00F35E45" w:rsidRPr="00723188" w:rsidRDefault="00F35E45" w:rsidP="755A64AF">
            <w:pPr>
              <w:pStyle w:val="cel"/>
              <w:spacing w:before="120" w:after="120"/>
              <w:rPr>
                <w:noProof/>
              </w:rPr>
            </w:pPr>
          </w:p>
        </w:tc>
      </w:tr>
      <w:tr w:rsidR="00F35E45" w:rsidRPr="00723188" w14:paraId="63565F74" w14:textId="77777777" w:rsidTr="7A6BE1FF">
        <w:trPr>
          <w:gridAfter w:val="1"/>
          <w:wAfter w:w="62" w:type="dxa"/>
          <w:cantSplit/>
          <w:trHeight w:val="277"/>
        </w:trPr>
        <w:tc>
          <w:tcPr>
            <w:tcW w:w="1907" w:type="dxa"/>
            <w:vMerge/>
          </w:tcPr>
          <w:p w14:paraId="0042FCAB" w14:textId="77777777" w:rsidR="00F35E45" w:rsidRPr="00723188" w:rsidRDefault="00F35E45" w:rsidP="00352A3E">
            <w:pPr>
              <w:pStyle w:val="cel"/>
              <w:spacing w:before="120" w:after="120"/>
              <w:rPr>
                <w:rFonts w:ascii="Calibri" w:hAnsi="Calibri"/>
              </w:rPr>
            </w:pPr>
          </w:p>
        </w:tc>
        <w:tc>
          <w:tcPr>
            <w:tcW w:w="1081" w:type="dxa"/>
          </w:tcPr>
          <w:p w14:paraId="24E3CAFE" w14:textId="2CD46E7D" w:rsidR="00F35E45" w:rsidRPr="00723188" w:rsidRDefault="57113ADA" w:rsidP="00352A3E">
            <w:pPr>
              <w:pStyle w:val="cel"/>
              <w:spacing w:before="120" w:after="120"/>
              <w:rPr>
                <w:rFonts w:ascii="Calibri" w:hAnsi="Calibri"/>
              </w:rPr>
            </w:pPr>
            <w:r w:rsidRPr="755A64AF">
              <w:rPr>
                <w:rFonts w:ascii="Calibri" w:hAnsi="Calibri"/>
              </w:rPr>
              <w:t>Functie</w:t>
            </w:r>
          </w:p>
        </w:tc>
        <w:tc>
          <w:tcPr>
            <w:tcW w:w="6298" w:type="dxa"/>
          </w:tcPr>
          <w:p w14:paraId="51EF45D2" w14:textId="55DB7D81" w:rsidR="00F35E45" w:rsidRPr="00723188" w:rsidRDefault="00F35E45" w:rsidP="755A64AF">
            <w:pPr>
              <w:pStyle w:val="cel"/>
              <w:spacing w:before="120" w:after="120"/>
              <w:rPr>
                <w:noProof/>
              </w:rPr>
            </w:pPr>
          </w:p>
        </w:tc>
      </w:tr>
      <w:tr w:rsidR="00F35E45" w:rsidRPr="00723188" w14:paraId="43944A8F" w14:textId="77777777" w:rsidTr="7A6BE1FF">
        <w:trPr>
          <w:gridAfter w:val="1"/>
          <w:wAfter w:w="62" w:type="dxa"/>
          <w:cantSplit/>
          <w:trHeight w:val="277"/>
        </w:trPr>
        <w:tc>
          <w:tcPr>
            <w:tcW w:w="1907" w:type="dxa"/>
            <w:vMerge/>
          </w:tcPr>
          <w:p w14:paraId="0398E100" w14:textId="77777777" w:rsidR="00F35E45" w:rsidRPr="00723188" w:rsidRDefault="00F35E45" w:rsidP="00352A3E">
            <w:pPr>
              <w:pStyle w:val="cel"/>
              <w:spacing w:before="120" w:after="120"/>
              <w:rPr>
                <w:rFonts w:ascii="Calibri" w:hAnsi="Calibri"/>
              </w:rPr>
            </w:pPr>
          </w:p>
        </w:tc>
        <w:tc>
          <w:tcPr>
            <w:tcW w:w="1081" w:type="dxa"/>
          </w:tcPr>
          <w:p w14:paraId="1AFC7A25" w14:textId="77777777" w:rsidR="00F35E45" w:rsidRPr="00723188" w:rsidRDefault="00F35E45" w:rsidP="00352A3E">
            <w:pPr>
              <w:pStyle w:val="cel"/>
              <w:spacing w:before="120" w:after="120"/>
              <w:rPr>
                <w:rFonts w:ascii="Calibri" w:hAnsi="Calibri"/>
              </w:rPr>
            </w:pPr>
            <w:r>
              <w:rPr>
                <w:rFonts w:ascii="Calibri" w:hAnsi="Calibri"/>
              </w:rPr>
              <w:t>E-mail</w:t>
            </w:r>
          </w:p>
        </w:tc>
        <w:tc>
          <w:tcPr>
            <w:tcW w:w="6298" w:type="dxa"/>
          </w:tcPr>
          <w:p w14:paraId="62E6994F" w14:textId="77777777" w:rsidR="00F35E45" w:rsidRPr="00723188" w:rsidRDefault="00F35E45" w:rsidP="00352A3E">
            <w:pPr>
              <w:pStyle w:val="cel"/>
              <w:spacing w:before="120" w:after="120"/>
              <w:rPr>
                <w:rFonts w:ascii="Calibri" w:hAnsi="Calibri"/>
              </w:rPr>
            </w:pPr>
          </w:p>
        </w:tc>
      </w:tr>
      <w:tr w:rsidR="00F35E45" w:rsidRPr="00723188" w14:paraId="16B3F816" w14:textId="77777777" w:rsidTr="7A6BE1FF">
        <w:trPr>
          <w:gridAfter w:val="1"/>
          <w:wAfter w:w="62" w:type="dxa"/>
          <w:cantSplit/>
          <w:trHeight w:val="277"/>
        </w:trPr>
        <w:tc>
          <w:tcPr>
            <w:tcW w:w="1907" w:type="dxa"/>
            <w:vMerge/>
          </w:tcPr>
          <w:p w14:paraId="2AFD2824" w14:textId="77777777" w:rsidR="00F35E45" w:rsidRPr="00723188" w:rsidRDefault="00F35E45" w:rsidP="00352A3E">
            <w:pPr>
              <w:pStyle w:val="cel"/>
              <w:spacing w:before="120" w:after="120"/>
              <w:rPr>
                <w:rFonts w:ascii="Calibri" w:hAnsi="Calibri"/>
              </w:rPr>
            </w:pPr>
          </w:p>
        </w:tc>
        <w:tc>
          <w:tcPr>
            <w:tcW w:w="1081" w:type="dxa"/>
          </w:tcPr>
          <w:p w14:paraId="4CF9BEE6" w14:textId="77777777" w:rsidR="00F35E45" w:rsidRPr="00723188" w:rsidRDefault="00F35E45" w:rsidP="00352A3E">
            <w:pPr>
              <w:pStyle w:val="cel"/>
              <w:spacing w:before="120" w:after="120"/>
              <w:rPr>
                <w:rFonts w:ascii="Calibri" w:hAnsi="Calibri"/>
              </w:rPr>
            </w:pPr>
            <w:r>
              <w:rPr>
                <w:rFonts w:ascii="Calibri" w:hAnsi="Calibri"/>
              </w:rPr>
              <w:t>Telefoon</w:t>
            </w:r>
          </w:p>
        </w:tc>
        <w:tc>
          <w:tcPr>
            <w:tcW w:w="6298" w:type="dxa"/>
          </w:tcPr>
          <w:p w14:paraId="241D64E2" w14:textId="77777777" w:rsidR="00F35E45" w:rsidRPr="00723188" w:rsidRDefault="00F35E45" w:rsidP="00352A3E">
            <w:pPr>
              <w:pStyle w:val="cel"/>
              <w:spacing w:before="120" w:after="120"/>
              <w:rPr>
                <w:rFonts w:ascii="Calibri" w:hAnsi="Calibri"/>
              </w:rPr>
            </w:pPr>
          </w:p>
        </w:tc>
      </w:tr>
      <w:tr w:rsidR="00F35E45" w:rsidRPr="00723188" w14:paraId="2AA9B993" w14:textId="77777777" w:rsidTr="7A6BE1FF">
        <w:trPr>
          <w:gridAfter w:val="1"/>
          <w:wAfter w:w="62" w:type="dxa"/>
          <w:trHeight w:val="307"/>
        </w:trPr>
        <w:tc>
          <w:tcPr>
            <w:tcW w:w="2988" w:type="dxa"/>
            <w:gridSpan w:val="2"/>
          </w:tcPr>
          <w:p w14:paraId="1141307F" w14:textId="77777777" w:rsidR="00F35E45" w:rsidRPr="00723188" w:rsidRDefault="00F35E45" w:rsidP="00352A3E">
            <w:pPr>
              <w:pStyle w:val="cel"/>
              <w:spacing w:before="120" w:after="120"/>
              <w:rPr>
                <w:rFonts w:ascii="Calibri" w:hAnsi="Calibri"/>
              </w:rPr>
            </w:pPr>
            <w:r>
              <w:rPr>
                <w:rFonts w:ascii="Calibri" w:hAnsi="Calibri"/>
              </w:rPr>
              <w:t>Huidig aantal werknemers (in Voltijds Equivalenten)</w:t>
            </w:r>
          </w:p>
        </w:tc>
        <w:tc>
          <w:tcPr>
            <w:tcW w:w="6298" w:type="dxa"/>
          </w:tcPr>
          <w:p w14:paraId="0CEE3D13" w14:textId="77777777" w:rsidR="00F35E45" w:rsidRPr="00723188" w:rsidRDefault="00F35E45" w:rsidP="00352A3E">
            <w:pPr>
              <w:pStyle w:val="cel"/>
              <w:spacing w:before="120" w:after="120"/>
              <w:rPr>
                <w:rFonts w:ascii="Calibri" w:hAnsi="Calibri"/>
              </w:rPr>
            </w:pPr>
          </w:p>
        </w:tc>
      </w:tr>
      <w:tr w:rsidR="00F35E45" w:rsidRPr="00723188" w14:paraId="04D619DB" w14:textId="77777777" w:rsidTr="7A6BE1FF">
        <w:trPr>
          <w:gridAfter w:val="1"/>
          <w:wAfter w:w="62" w:type="dxa"/>
          <w:trHeight w:val="307"/>
        </w:trPr>
        <w:tc>
          <w:tcPr>
            <w:tcW w:w="2988" w:type="dxa"/>
            <w:gridSpan w:val="2"/>
          </w:tcPr>
          <w:p w14:paraId="4C4114AB" w14:textId="77777777" w:rsidR="00F35E45" w:rsidRPr="00723188" w:rsidRDefault="00F35E45" w:rsidP="00352A3E">
            <w:pPr>
              <w:pStyle w:val="cel"/>
              <w:spacing w:before="120" w:after="120"/>
              <w:rPr>
                <w:rFonts w:ascii="Calibri" w:hAnsi="Calibri"/>
              </w:rPr>
            </w:pPr>
            <w:r>
              <w:rPr>
                <w:rFonts w:ascii="Calibri" w:hAnsi="Calibri"/>
              </w:rPr>
              <w:t>Laatste jaaromzet</w:t>
            </w:r>
          </w:p>
        </w:tc>
        <w:tc>
          <w:tcPr>
            <w:tcW w:w="6298" w:type="dxa"/>
          </w:tcPr>
          <w:p w14:paraId="77C2BCE8" w14:textId="77777777" w:rsidR="00F35E45" w:rsidRPr="00723188" w:rsidRDefault="00F35E45" w:rsidP="00352A3E">
            <w:pPr>
              <w:pStyle w:val="cel"/>
              <w:spacing w:before="120" w:after="120"/>
              <w:rPr>
                <w:rFonts w:ascii="Calibri" w:hAnsi="Calibri"/>
              </w:rPr>
            </w:pPr>
          </w:p>
        </w:tc>
      </w:tr>
      <w:tr w:rsidR="00887C4A" w:rsidRPr="00723188" w14:paraId="0BAD37AA" w14:textId="77777777" w:rsidTr="7A6BE1FF">
        <w:trPr>
          <w:gridAfter w:val="1"/>
          <w:wAfter w:w="62" w:type="dxa"/>
          <w:trHeight w:val="307"/>
        </w:trPr>
        <w:tc>
          <w:tcPr>
            <w:tcW w:w="2988" w:type="dxa"/>
            <w:gridSpan w:val="2"/>
          </w:tcPr>
          <w:p w14:paraId="5DC2D10E" w14:textId="77777777" w:rsidR="00887C4A" w:rsidRPr="00723188" w:rsidRDefault="00887C4A" w:rsidP="00352A3E">
            <w:pPr>
              <w:pStyle w:val="cel"/>
              <w:spacing w:before="120" w:after="120"/>
              <w:rPr>
                <w:rFonts w:ascii="Calibri" w:hAnsi="Calibri"/>
              </w:rPr>
            </w:pPr>
            <w:r w:rsidRPr="00723188">
              <w:rPr>
                <w:rFonts w:ascii="Calibri" w:hAnsi="Calibri"/>
              </w:rPr>
              <w:t>BTW-nummer</w:t>
            </w:r>
            <w:r w:rsidR="00C95058">
              <w:rPr>
                <w:rFonts w:ascii="Calibri" w:hAnsi="Calibri"/>
              </w:rPr>
              <w:t xml:space="preserve"> en/of Ondernemingsnummer</w:t>
            </w:r>
          </w:p>
        </w:tc>
        <w:tc>
          <w:tcPr>
            <w:tcW w:w="6298" w:type="dxa"/>
          </w:tcPr>
          <w:p w14:paraId="15DAF31C" w14:textId="79F5DDC5" w:rsidR="00887C4A" w:rsidRPr="00723188" w:rsidRDefault="00887C4A" w:rsidP="755A64AF">
            <w:pPr>
              <w:pStyle w:val="cel"/>
              <w:spacing w:before="120" w:after="120"/>
              <w:rPr>
                <w:noProof/>
              </w:rPr>
            </w:pPr>
          </w:p>
        </w:tc>
      </w:tr>
      <w:tr w:rsidR="00887C4A" w:rsidRPr="00723188" w14:paraId="5514D8A6" w14:textId="77777777" w:rsidTr="7A6BE1FF">
        <w:trPr>
          <w:gridAfter w:val="1"/>
          <w:wAfter w:w="62" w:type="dxa"/>
          <w:trHeight w:val="307"/>
        </w:trPr>
        <w:tc>
          <w:tcPr>
            <w:tcW w:w="2988" w:type="dxa"/>
            <w:gridSpan w:val="2"/>
          </w:tcPr>
          <w:p w14:paraId="0F3D3AF8" w14:textId="77777777" w:rsidR="00887C4A" w:rsidRPr="00723188" w:rsidRDefault="00887C4A" w:rsidP="00352A3E">
            <w:pPr>
              <w:pStyle w:val="cel"/>
              <w:spacing w:before="120" w:after="120"/>
              <w:rPr>
                <w:rFonts w:ascii="Calibri" w:hAnsi="Calibri"/>
              </w:rPr>
            </w:pPr>
            <w:r w:rsidRPr="00723188">
              <w:rPr>
                <w:rFonts w:ascii="Calibri" w:hAnsi="Calibri"/>
              </w:rPr>
              <w:t>RSZ-nummer</w:t>
            </w:r>
          </w:p>
        </w:tc>
        <w:tc>
          <w:tcPr>
            <w:tcW w:w="6298" w:type="dxa"/>
          </w:tcPr>
          <w:p w14:paraId="3B0BF723" w14:textId="347E90AB" w:rsidR="00887C4A" w:rsidRPr="00723188" w:rsidRDefault="00887C4A" w:rsidP="7A6BE1FF">
            <w:pPr>
              <w:pStyle w:val="cel"/>
              <w:spacing w:before="120" w:after="120"/>
              <w:rPr>
                <w:noProof/>
              </w:rPr>
            </w:pPr>
          </w:p>
        </w:tc>
      </w:tr>
      <w:tr w:rsidR="00887C4A" w:rsidRPr="00723188" w14:paraId="2B2B9B2A" w14:textId="77777777" w:rsidTr="7A6BE1FF">
        <w:trPr>
          <w:gridAfter w:val="1"/>
          <w:wAfter w:w="62" w:type="dxa"/>
          <w:trHeight w:val="307"/>
        </w:trPr>
        <w:tc>
          <w:tcPr>
            <w:tcW w:w="2988" w:type="dxa"/>
            <w:gridSpan w:val="2"/>
          </w:tcPr>
          <w:p w14:paraId="1BC83777" w14:textId="77777777" w:rsidR="00887C4A" w:rsidRPr="00723188" w:rsidRDefault="00C95058" w:rsidP="00352A3E">
            <w:pPr>
              <w:pStyle w:val="cel"/>
              <w:spacing w:before="120" w:after="120"/>
              <w:rPr>
                <w:rFonts w:ascii="Calibri" w:hAnsi="Calibri"/>
              </w:rPr>
            </w:pPr>
            <w:r w:rsidRPr="00723188">
              <w:rPr>
                <w:rFonts w:ascii="Calibri" w:hAnsi="Calibri"/>
              </w:rPr>
              <w:t>B</w:t>
            </w:r>
            <w:r w:rsidR="00887C4A" w:rsidRPr="00723188">
              <w:rPr>
                <w:rFonts w:ascii="Calibri" w:hAnsi="Calibri"/>
              </w:rPr>
              <w:t>ankrekeningnummer</w:t>
            </w:r>
            <w:r>
              <w:rPr>
                <w:rFonts w:ascii="Calibri" w:hAnsi="Calibri"/>
              </w:rPr>
              <w:t xml:space="preserve"> (IBAN)</w:t>
            </w:r>
          </w:p>
        </w:tc>
        <w:tc>
          <w:tcPr>
            <w:tcW w:w="6298" w:type="dxa"/>
          </w:tcPr>
          <w:p w14:paraId="6B049DEE" w14:textId="4AD032BD" w:rsidR="00887C4A" w:rsidRPr="00723188" w:rsidRDefault="00887C4A" w:rsidP="7A6BE1FF">
            <w:pPr>
              <w:pStyle w:val="cel"/>
              <w:spacing w:before="120" w:after="120"/>
              <w:rPr>
                <w:noProof/>
              </w:rPr>
            </w:pPr>
          </w:p>
        </w:tc>
      </w:tr>
      <w:tr w:rsidR="00723188" w:rsidRPr="00723188" w14:paraId="00ADDD1C" w14:textId="77777777" w:rsidTr="7A6BE1FF">
        <w:tc>
          <w:tcPr>
            <w:tcW w:w="9348" w:type="dxa"/>
            <w:gridSpan w:val="4"/>
            <w:shd w:val="clear" w:color="auto" w:fill="D9D9D9" w:themeFill="background1" w:themeFillShade="D9"/>
          </w:tcPr>
          <w:p w14:paraId="42EC5CB8" w14:textId="71BDBDFC" w:rsidR="00723188" w:rsidRPr="00723188" w:rsidRDefault="00EB3266" w:rsidP="00352A3E">
            <w:pPr>
              <w:pStyle w:val="Heading1"/>
              <w:rPr>
                <w:rFonts w:ascii="Calibri" w:hAnsi="Calibri"/>
              </w:rPr>
            </w:pPr>
            <w:r>
              <w:rPr>
                <w:rFonts w:ascii="Calibri" w:hAnsi="Calibri"/>
              </w:rPr>
              <w:lastRenderedPageBreak/>
              <w:t>2. Projectgegevens</w:t>
            </w:r>
          </w:p>
        </w:tc>
      </w:tr>
      <w:tr w:rsidR="00723188" w:rsidRPr="00723188" w14:paraId="371848D4" w14:textId="77777777" w:rsidTr="7A6BE1FF">
        <w:tc>
          <w:tcPr>
            <w:tcW w:w="9348" w:type="dxa"/>
            <w:gridSpan w:val="4"/>
            <w:shd w:val="clear" w:color="auto" w:fill="D9D9D9" w:themeFill="background1" w:themeFillShade="D9"/>
          </w:tcPr>
          <w:p w14:paraId="29081B9E" w14:textId="079FFE85" w:rsidR="00723188" w:rsidRPr="00723188" w:rsidRDefault="004E54DF" w:rsidP="00352A3E">
            <w:pPr>
              <w:pStyle w:val="Heading2"/>
              <w:spacing w:before="120" w:after="120"/>
              <w:rPr>
                <w:rFonts w:ascii="Calibri" w:hAnsi="Calibri"/>
              </w:rPr>
            </w:pPr>
            <w:r w:rsidRPr="3DD88A37">
              <w:rPr>
                <w:rFonts w:ascii="Calibri" w:hAnsi="Calibri"/>
              </w:rPr>
              <w:t>2</w:t>
            </w:r>
            <w:r w:rsidR="00723188" w:rsidRPr="3DD88A37">
              <w:rPr>
                <w:rFonts w:ascii="Calibri" w:hAnsi="Calibri"/>
              </w:rPr>
              <w:t xml:space="preserve">.1. </w:t>
            </w:r>
            <w:r w:rsidR="00347490" w:rsidRPr="3DD88A37">
              <w:rPr>
                <w:rFonts w:ascii="Calibri" w:hAnsi="Calibri"/>
              </w:rPr>
              <w:t>Wat is de t</w:t>
            </w:r>
            <w:r w:rsidR="00F35E45" w:rsidRPr="3DD88A37">
              <w:rPr>
                <w:rFonts w:ascii="Calibri" w:hAnsi="Calibri"/>
              </w:rPr>
              <w:t>itel van het project</w:t>
            </w:r>
            <w:r w:rsidR="00347490" w:rsidRPr="3DD88A37">
              <w:rPr>
                <w:rFonts w:ascii="Calibri" w:hAnsi="Calibri"/>
              </w:rPr>
              <w:t>?</w:t>
            </w:r>
          </w:p>
        </w:tc>
      </w:tr>
      <w:tr w:rsidR="004E54DF" w:rsidRPr="00723188" w14:paraId="79AF2CC3" w14:textId="77777777" w:rsidTr="7A6BE1FF">
        <w:tc>
          <w:tcPr>
            <w:tcW w:w="9348" w:type="dxa"/>
            <w:gridSpan w:val="4"/>
          </w:tcPr>
          <w:p w14:paraId="12A25BF9" w14:textId="77777777" w:rsidR="004E54DF" w:rsidRDefault="004E54DF" w:rsidP="00352A3E">
            <w:pPr>
              <w:pStyle w:val="Heading2"/>
              <w:spacing w:before="120" w:after="120"/>
              <w:rPr>
                <w:rFonts w:ascii="Calibri" w:hAnsi="Calibri"/>
              </w:rPr>
            </w:pPr>
          </w:p>
        </w:tc>
      </w:tr>
      <w:tr w:rsidR="004E54DF" w:rsidRPr="00723188" w14:paraId="1D68EC03" w14:textId="77777777" w:rsidTr="7A6BE1FF">
        <w:tc>
          <w:tcPr>
            <w:tcW w:w="9348" w:type="dxa"/>
            <w:gridSpan w:val="4"/>
            <w:shd w:val="clear" w:color="auto" w:fill="D9D9D9" w:themeFill="background1" w:themeFillShade="D9"/>
          </w:tcPr>
          <w:p w14:paraId="6DE8F76C" w14:textId="19651B50" w:rsidR="004E54DF" w:rsidRDefault="004E54DF" w:rsidP="00352A3E">
            <w:pPr>
              <w:pStyle w:val="Heading2"/>
              <w:spacing w:before="120" w:after="120"/>
              <w:rPr>
                <w:rFonts w:ascii="Calibri" w:hAnsi="Calibri"/>
              </w:rPr>
            </w:pPr>
            <w:r>
              <w:rPr>
                <w:rFonts w:ascii="Calibri" w:hAnsi="Calibri"/>
              </w:rPr>
              <w:t xml:space="preserve">2.2. </w:t>
            </w:r>
            <w:r w:rsidR="00E1094A">
              <w:rPr>
                <w:rFonts w:ascii="Calibri" w:hAnsi="Calibri"/>
              </w:rPr>
              <w:t>Maak uw keuzeoptie (slechts 1 keuze is mogelijk</w:t>
            </w:r>
            <w:r w:rsidR="00F05785">
              <w:rPr>
                <w:rFonts w:ascii="Calibri" w:hAnsi="Calibri"/>
              </w:rPr>
              <w:t>)</w:t>
            </w:r>
          </w:p>
        </w:tc>
      </w:tr>
      <w:tr w:rsidR="00723188" w:rsidRPr="00723188" w14:paraId="2E2B6CA6" w14:textId="77777777" w:rsidTr="7A6BE1FF">
        <w:tc>
          <w:tcPr>
            <w:tcW w:w="9348" w:type="dxa"/>
            <w:gridSpan w:val="4"/>
          </w:tcPr>
          <w:p w14:paraId="51AF7101" w14:textId="77777777" w:rsidR="00D82674" w:rsidRPr="00F05785" w:rsidRDefault="00D82674" w:rsidP="00D82674">
            <w:pPr>
              <w:pStyle w:val="Default"/>
              <w:numPr>
                <w:ilvl w:val="0"/>
                <w:numId w:val="9"/>
              </w:numPr>
              <w:jc w:val="both"/>
              <w:rPr>
                <w:rFonts w:asciiTheme="minorHAnsi" w:hAnsiTheme="minorHAnsi" w:cstheme="minorHAnsi"/>
                <w:sz w:val="20"/>
                <w:szCs w:val="20"/>
              </w:rPr>
            </w:pPr>
            <w:r w:rsidRPr="00F05785">
              <w:rPr>
                <w:rFonts w:asciiTheme="minorHAnsi" w:hAnsiTheme="minorHAnsi" w:cstheme="minorHAnsi"/>
                <w:sz w:val="20"/>
                <w:szCs w:val="20"/>
              </w:rPr>
              <w:t>Impactmaterialiteit over de waardeketen met stakeholderdialoog</w:t>
            </w:r>
          </w:p>
          <w:p w14:paraId="528F14EB" w14:textId="77777777" w:rsidR="00D82674" w:rsidRPr="00F05785" w:rsidRDefault="00D82674" w:rsidP="00D82674">
            <w:pPr>
              <w:pStyle w:val="Default"/>
              <w:numPr>
                <w:ilvl w:val="0"/>
                <w:numId w:val="9"/>
              </w:numPr>
              <w:spacing w:line="259" w:lineRule="auto"/>
              <w:jc w:val="both"/>
              <w:rPr>
                <w:rFonts w:asciiTheme="minorHAnsi" w:hAnsiTheme="minorHAnsi" w:cstheme="minorHAnsi"/>
                <w:sz w:val="20"/>
                <w:szCs w:val="20"/>
              </w:rPr>
            </w:pPr>
            <w:r w:rsidRPr="00F05785">
              <w:rPr>
                <w:rFonts w:asciiTheme="minorHAnsi" w:hAnsiTheme="minorHAnsi" w:cstheme="minorHAnsi"/>
                <w:sz w:val="20"/>
                <w:szCs w:val="20"/>
              </w:rPr>
              <w:t>Dubbele materialiteit: bepaling van de impactmaterialiteit + financiële materialiteit over de waardeketen met stakeholderdialoog</w:t>
            </w:r>
          </w:p>
          <w:p w14:paraId="7E9B7D86" w14:textId="6EFBEFB0" w:rsidR="00E90525" w:rsidRPr="00960203" w:rsidRDefault="00D82674" w:rsidP="00960203">
            <w:pPr>
              <w:pStyle w:val="Default"/>
              <w:numPr>
                <w:ilvl w:val="0"/>
                <w:numId w:val="9"/>
              </w:numPr>
              <w:jc w:val="both"/>
              <w:rPr>
                <w:rFonts w:ascii="Aptos" w:eastAsia="Aptos" w:hAnsi="Aptos"/>
              </w:rPr>
            </w:pPr>
            <w:r w:rsidRPr="00F05785">
              <w:rPr>
                <w:rFonts w:asciiTheme="minorHAnsi" w:hAnsiTheme="minorHAnsi" w:cstheme="minorHAnsi"/>
                <w:sz w:val="20"/>
                <w:szCs w:val="20"/>
              </w:rPr>
              <w:t xml:space="preserve">Dubbele materialiteit, bepaling van een strategie en opmaak van een actieplan </w:t>
            </w:r>
          </w:p>
        </w:tc>
      </w:tr>
      <w:tr w:rsidR="00721B83" w:rsidRPr="00723188" w14:paraId="7447FA56" w14:textId="77777777" w:rsidTr="7A6BE1FF">
        <w:tc>
          <w:tcPr>
            <w:tcW w:w="9348" w:type="dxa"/>
            <w:gridSpan w:val="4"/>
            <w:shd w:val="clear" w:color="auto" w:fill="D9D9D9" w:themeFill="background1" w:themeFillShade="D9"/>
          </w:tcPr>
          <w:p w14:paraId="52F3F698" w14:textId="5758BEC0" w:rsidR="00721B83" w:rsidRPr="00723188" w:rsidRDefault="00721B83" w:rsidP="00352A3E">
            <w:pPr>
              <w:pStyle w:val="Heading2"/>
              <w:spacing w:before="120" w:after="120"/>
              <w:rPr>
                <w:rFonts w:ascii="Calibri" w:hAnsi="Calibri"/>
              </w:rPr>
            </w:pPr>
            <w:r w:rsidRPr="755A64AF">
              <w:rPr>
                <w:rFonts w:ascii="Calibri" w:hAnsi="Calibri"/>
              </w:rPr>
              <w:t>2.</w:t>
            </w:r>
            <w:r w:rsidR="00070269" w:rsidRPr="755A64AF">
              <w:rPr>
                <w:rFonts w:ascii="Calibri" w:hAnsi="Calibri"/>
              </w:rPr>
              <w:t>3</w:t>
            </w:r>
            <w:r w:rsidR="1D80BD04" w:rsidRPr="755A64AF">
              <w:rPr>
                <w:rFonts w:ascii="Calibri" w:hAnsi="Calibri"/>
              </w:rPr>
              <w:t xml:space="preserve"> </w:t>
            </w:r>
            <w:r w:rsidR="68FA1DF5" w:rsidRPr="755A64AF">
              <w:rPr>
                <w:rFonts w:ascii="Calibri" w:hAnsi="Calibri"/>
              </w:rPr>
              <w:t>a)</w:t>
            </w:r>
            <w:r w:rsidRPr="755A64AF">
              <w:rPr>
                <w:rFonts w:ascii="Calibri" w:hAnsi="Calibri"/>
              </w:rPr>
              <w:t xml:space="preserve"> </w:t>
            </w:r>
            <w:r w:rsidR="00E072CA" w:rsidRPr="755A64AF">
              <w:rPr>
                <w:rFonts w:ascii="Calibri" w:hAnsi="Calibri"/>
              </w:rPr>
              <w:t>Beschrijf u</w:t>
            </w:r>
            <w:r w:rsidRPr="755A64AF">
              <w:rPr>
                <w:rFonts w:ascii="Calibri" w:hAnsi="Calibri"/>
              </w:rPr>
              <w:t>w o</w:t>
            </w:r>
            <w:r w:rsidR="00087A21" w:rsidRPr="755A64AF">
              <w:rPr>
                <w:rFonts w:ascii="Calibri" w:hAnsi="Calibri"/>
              </w:rPr>
              <w:t>nderneming/organisatie</w:t>
            </w:r>
            <w:r w:rsidR="00765446" w:rsidRPr="755A64AF">
              <w:rPr>
                <w:rFonts w:ascii="Calibri" w:hAnsi="Calibri"/>
              </w:rPr>
              <w:t xml:space="preserve"> </w:t>
            </w:r>
            <w:r w:rsidRPr="755A64AF">
              <w:rPr>
                <w:rFonts w:ascii="Calibri" w:hAnsi="Calibri"/>
                <w:b w:val="0"/>
                <w:bCs w:val="0"/>
              </w:rPr>
              <w:t>(beschrijf kort uw o</w:t>
            </w:r>
            <w:r w:rsidR="00087A21" w:rsidRPr="755A64AF">
              <w:rPr>
                <w:rFonts w:ascii="Calibri" w:hAnsi="Calibri"/>
                <w:b w:val="0"/>
                <w:bCs w:val="0"/>
              </w:rPr>
              <w:t>rganisatie</w:t>
            </w:r>
            <w:r w:rsidRPr="755A64AF">
              <w:rPr>
                <w:rFonts w:ascii="Calibri" w:hAnsi="Calibri"/>
                <w:b w:val="0"/>
                <w:bCs w:val="0"/>
              </w:rPr>
              <w:t xml:space="preserve">, welke zijn uw </w:t>
            </w:r>
            <w:r w:rsidR="00B037D8" w:rsidRPr="755A64AF">
              <w:rPr>
                <w:rFonts w:ascii="Calibri" w:hAnsi="Calibri"/>
                <w:b w:val="0"/>
                <w:bCs w:val="0"/>
              </w:rPr>
              <w:t>hoofd</w:t>
            </w:r>
            <w:r w:rsidRPr="755A64AF">
              <w:rPr>
                <w:rFonts w:ascii="Calibri" w:hAnsi="Calibri"/>
                <w:b w:val="0"/>
                <w:bCs w:val="0"/>
              </w:rPr>
              <w:t>activiteiten,</w:t>
            </w:r>
            <w:r w:rsidR="00765446" w:rsidRPr="755A64AF">
              <w:rPr>
                <w:rFonts w:ascii="Calibri" w:hAnsi="Calibri"/>
                <w:b w:val="0"/>
                <w:bCs w:val="0"/>
              </w:rPr>
              <w:t xml:space="preserve"> </w:t>
            </w:r>
            <w:r w:rsidRPr="755A64AF">
              <w:rPr>
                <w:rFonts w:ascii="Calibri" w:hAnsi="Calibri"/>
                <w:b w:val="0"/>
                <w:bCs w:val="0"/>
              </w:rPr>
              <w:t>in welke sector bent u actief,</w:t>
            </w:r>
            <w:r w:rsidR="00765446" w:rsidRPr="755A64AF">
              <w:rPr>
                <w:rFonts w:ascii="Calibri" w:hAnsi="Calibri"/>
                <w:b w:val="0"/>
                <w:bCs w:val="0"/>
              </w:rPr>
              <w:t xml:space="preserve"> beschrijf </w:t>
            </w:r>
            <w:r w:rsidR="004E54DF" w:rsidRPr="755A64AF">
              <w:rPr>
                <w:rFonts w:ascii="Calibri" w:hAnsi="Calibri"/>
                <w:b w:val="0"/>
                <w:bCs w:val="0"/>
              </w:rPr>
              <w:t xml:space="preserve">of illustreer </w:t>
            </w:r>
            <w:r w:rsidR="00765446" w:rsidRPr="755A64AF">
              <w:rPr>
                <w:rFonts w:ascii="Calibri" w:hAnsi="Calibri"/>
                <w:b w:val="0"/>
                <w:bCs w:val="0"/>
              </w:rPr>
              <w:t>kort uw (internationale)</w:t>
            </w:r>
            <w:r w:rsidR="00EC2FC6" w:rsidRPr="755A64AF">
              <w:rPr>
                <w:rFonts w:ascii="Calibri" w:hAnsi="Calibri"/>
                <w:b w:val="0"/>
                <w:bCs w:val="0"/>
              </w:rPr>
              <w:t xml:space="preserve"> waarde</w:t>
            </w:r>
            <w:r w:rsidR="00765446" w:rsidRPr="755A64AF">
              <w:rPr>
                <w:rFonts w:ascii="Calibri" w:hAnsi="Calibri"/>
                <w:b w:val="0"/>
                <w:bCs w:val="0"/>
              </w:rPr>
              <w:t>keten</w:t>
            </w:r>
            <w:r w:rsidRPr="755A64AF">
              <w:rPr>
                <w:rFonts w:ascii="Calibri" w:hAnsi="Calibri"/>
                <w:b w:val="0"/>
                <w:bCs w:val="0"/>
              </w:rPr>
              <w:t xml:space="preserve">) </w:t>
            </w:r>
            <w:r w:rsidRPr="755A64AF">
              <w:rPr>
                <w:rFonts w:ascii="Calibri" w:hAnsi="Calibri"/>
                <w:b w:val="0"/>
                <w:bCs w:val="0"/>
                <w:i/>
                <w:iCs/>
                <w:sz w:val="20"/>
                <w:szCs w:val="20"/>
              </w:rPr>
              <w:t>(</w:t>
            </w:r>
            <w:r w:rsidR="00D97208" w:rsidRPr="755A64AF">
              <w:rPr>
                <w:rFonts w:ascii="Calibri" w:hAnsi="Calibri"/>
                <w:b w:val="0"/>
                <w:bCs w:val="0"/>
                <w:i/>
                <w:iCs/>
                <w:sz w:val="20"/>
                <w:szCs w:val="20"/>
              </w:rPr>
              <w:t>M</w:t>
            </w:r>
            <w:r w:rsidRPr="755A64AF">
              <w:rPr>
                <w:rFonts w:ascii="Calibri" w:hAnsi="Calibri"/>
                <w:b w:val="0"/>
                <w:bCs w:val="0"/>
                <w:i/>
                <w:iCs/>
                <w:sz w:val="20"/>
                <w:szCs w:val="20"/>
              </w:rPr>
              <w:t>ax. 1</w:t>
            </w:r>
            <w:r w:rsidR="00960203" w:rsidRPr="755A64AF">
              <w:rPr>
                <w:rFonts w:ascii="Calibri" w:hAnsi="Calibri"/>
                <w:b w:val="0"/>
                <w:bCs w:val="0"/>
                <w:i/>
                <w:iCs/>
                <w:sz w:val="20"/>
                <w:szCs w:val="20"/>
              </w:rPr>
              <w:t>0</w:t>
            </w:r>
            <w:r w:rsidRPr="755A64AF">
              <w:rPr>
                <w:rFonts w:ascii="Calibri" w:hAnsi="Calibri"/>
                <w:b w:val="0"/>
                <w:bCs w:val="0"/>
                <w:i/>
                <w:iCs/>
                <w:sz w:val="20"/>
                <w:szCs w:val="20"/>
              </w:rPr>
              <w:t xml:space="preserve"> lijnen)</w:t>
            </w:r>
          </w:p>
        </w:tc>
      </w:tr>
      <w:tr w:rsidR="00721B83" w:rsidRPr="00723188" w14:paraId="396A8E38" w14:textId="77777777" w:rsidTr="7A6BE1FF">
        <w:tc>
          <w:tcPr>
            <w:tcW w:w="9348" w:type="dxa"/>
            <w:gridSpan w:val="4"/>
          </w:tcPr>
          <w:p w14:paraId="40A5F310" w14:textId="77777777" w:rsidR="00721B83" w:rsidRPr="00F06717" w:rsidRDefault="00721B83" w:rsidP="00DE7BC5">
            <w:pPr>
              <w:rPr>
                <w:rFonts w:ascii="Calibri" w:hAnsi="Calibri" w:cs="Calibri"/>
              </w:rPr>
            </w:pPr>
          </w:p>
        </w:tc>
      </w:tr>
      <w:tr w:rsidR="755A64AF" w14:paraId="1C7CF009" w14:textId="77777777" w:rsidTr="7A6BE1FF">
        <w:trPr>
          <w:trHeight w:val="300"/>
        </w:trPr>
        <w:tc>
          <w:tcPr>
            <w:tcW w:w="9348" w:type="dxa"/>
            <w:gridSpan w:val="4"/>
            <w:shd w:val="clear" w:color="auto" w:fill="D9D9D9" w:themeFill="background1" w:themeFillShade="D9"/>
          </w:tcPr>
          <w:p w14:paraId="39C29FE9" w14:textId="241EC4F6" w:rsidR="68196286" w:rsidRPr="005544D9" w:rsidRDefault="68196286" w:rsidP="007F3CB1">
            <w:pPr>
              <w:pStyle w:val="Heading2"/>
              <w:spacing w:before="120" w:after="120"/>
              <w:rPr>
                <w:rFonts w:ascii="Calibri" w:hAnsi="Calibri" w:cs="Calibri"/>
                <w:b w:val="0"/>
                <w:bCs w:val="0"/>
                <w:szCs w:val="22"/>
              </w:rPr>
            </w:pPr>
            <w:r w:rsidRPr="007F3CB1">
              <w:rPr>
                <w:rFonts w:ascii="Calibri" w:hAnsi="Calibri"/>
              </w:rPr>
              <w:t>2.</w:t>
            </w:r>
            <w:r w:rsidR="13098710" w:rsidRPr="007F3CB1">
              <w:rPr>
                <w:rFonts w:ascii="Calibri" w:hAnsi="Calibri"/>
              </w:rPr>
              <w:t>3</w:t>
            </w:r>
            <w:r w:rsidR="52D2FC39" w:rsidRPr="007F3CB1">
              <w:rPr>
                <w:rFonts w:ascii="Calibri" w:hAnsi="Calibri"/>
              </w:rPr>
              <w:t xml:space="preserve">  </w:t>
            </w:r>
            <w:r w:rsidR="2319C158" w:rsidRPr="007F3CB1">
              <w:rPr>
                <w:rFonts w:ascii="Calibri" w:hAnsi="Calibri"/>
              </w:rPr>
              <w:t>b)</w:t>
            </w:r>
            <w:r w:rsidR="7A25093C" w:rsidRPr="007F3CB1">
              <w:rPr>
                <w:rFonts w:ascii="Calibri" w:hAnsi="Calibri"/>
              </w:rPr>
              <w:t xml:space="preserve"> </w:t>
            </w:r>
            <w:r w:rsidR="6791781B" w:rsidRPr="007F3CB1">
              <w:rPr>
                <w:rFonts w:ascii="Calibri" w:hAnsi="Calibri"/>
              </w:rPr>
              <w:t>Gelieve het interne team te beschrijven dat het project zal opvolgen</w:t>
            </w:r>
            <w:r w:rsidR="05719B0E" w:rsidRPr="007F3CB1">
              <w:rPr>
                <w:rFonts w:ascii="Calibri" w:hAnsi="Calibri"/>
              </w:rPr>
              <w:t xml:space="preserve">. </w:t>
            </w:r>
            <w:r w:rsidRPr="002D0835">
              <w:rPr>
                <w:rFonts w:ascii="Calibri" w:hAnsi="Calibri"/>
                <w:b w:val="0"/>
                <w:bCs w:val="0"/>
                <w:i/>
                <w:iCs/>
                <w:sz w:val="20"/>
                <w:szCs w:val="20"/>
              </w:rPr>
              <w:t>(</w:t>
            </w:r>
            <w:r w:rsidR="5E6B8117" w:rsidRPr="002D0835">
              <w:rPr>
                <w:rFonts w:ascii="Calibri" w:hAnsi="Calibri"/>
                <w:b w:val="0"/>
                <w:bCs w:val="0"/>
                <w:i/>
                <w:iCs/>
                <w:sz w:val="20"/>
                <w:szCs w:val="20"/>
              </w:rPr>
              <w:t>Max. 3 lijnen)</w:t>
            </w:r>
          </w:p>
        </w:tc>
      </w:tr>
      <w:tr w:rsidR="755A64AF" w14:paraId="2B155429" w14:textId="77777777" w:rsidTr="7A6BE1FF">
        <w:trPr>
          <w:trHeight w:val="300"/>
        </w:trPr>
        <w:tc>
          <w:tcPr>
            <w:tcW w:w="9348" w:type="dxa"/>
            <w:gridSpan w:val="4"/>
          </w:tcPr>
          <w:p w14:paraId="31E1A2A1" w14:textId="233CAB19" w:rsidR="755A64AF" w:rsidRDefault="755A64AF" w:rsidP="755A64AF">
            <w:pPr>
              <w:rPr>
                <w:rFonts w:ascii="Calibri" w:hAnsi="Calibri" w:cs="Calibri"/>
                <w:b/>
                <w:bCs/>
                <w:lang w:val="fr-FR"/>
              </w:rPr>
            </w:pPr>
          </w:p>
        </w:tc>
      </w:tr>
      <w:tr w:rsidR="00887C4A" w:rsidRPr="00723188" w14:paraId="4B4257F4" w14:textId="77777777" w:rsidTr="7A6BE1FF">
        <w:tc>
          <w:tcPr>
            <w:tcW w:w="9348" w:type="dxa"/>
            <w:gridSpan w:val="4"/>
            <w:shd w:val="clear" w:color="auto" w:fill="D9D9D9" w:themeFill="background1" w:themeFillShade="D9"/>
          </w:tcPr>
          <w:p w14:paraId="47DED947" w14:textId="553525FE" w:rsidR="00887C4A" w:rsidRPr="00721B83" w:rsidRDefault="00887C4A" w:rsidP="00352A3E">
            <w:pPr>
              <w:pStyle w:val="Heading2"/>
              <w:spacing w:before="120" w:after="120"/>
              <w:rPr>
                <w:rFonts w:ascii="Calibri" w:hAnsi="Calibri"/>
                <w:b w:val="0"/>
                <w:bCs w:val="0"/>
              </w:rPr>
            </w:pPr>
            <w:r w:rsidRPr="755A64AF">
              <w:rPr>
                <w:rFonts w:ascii="Calibri" w:hAnsi="Calibri"/>
              </w:rPr>
              <w:t>2.</w:t>
            </w:r>
            <w:r w:rsidR="574C5C70" w:rsidRPr="755A64AF">
              <w:rPr>
                <w:rFonts w:ascii="Calibri" w:hAnsi="Calibri"/>
              </w:rPr>
              <w:t>4</w:t>
            </w:r>
            <w:r w:rsidRPr="755A64AF">
              <w:rPr>
                <w:rFonts w:ascii="Calibri" w:hAnsi="Calibri"/>
              </w:rPr>
              <w:t>.</w:t>
            </w:r>
            <w:r w:rsidR="005453D7" w:rsidRPr="755A64AF">
              <w:rPr>
                <w:rFonts w:ascii="Calibri" w:hAnsi="Calibri"/>
              </w:rPr>
              <w:t xml:space="preserve"> </w:t>
            </w:r>
            <w:r w:rsidR="00721B83" w:rsidRPr="755A64AF">
              <w:rPr>
                <w:rFonts w:ascii="Calibri" w:hAnsi="Calibri"/>
              </w:rPr>
              <w:t xml:space="preserve">Op welke manier engageert </w:t>
            </w:r>
            <w:r w:rsidR="00B037D8" w:rsidRPr="755A64AF">
              <w:rPr>
                <w:rFonts w:ascii="Calibri" w:hAnsi="Calibri"/>
              </w:rPr>
              <w:t>uw onderneming</w:t>
            </w:r>
            <w:r w:rsidR="00087A21" w:rsidRPr="755A64AF">
              <w:rPr>
                <w:rFonts w:ascii="Calibri" w:hAnsi="Calibri"/>
              </w:rPr>
              <w:t>/organisatie</w:t>
            </w:r>
            <w:r w:rsidR="00721B83" w:rsidRPr="755A64AF">
              <w:rPr>
                <w:rFonts w:ascii="Calibri" w:hAnsi="Calibri"/>
              </w:rPr>
              <w:t xml:space="preserve"> zich </w:t>
            </w:r>
            <w:r w:rsidR="1DB0884F" w:rsidRPr="755A64AF">
              <w:rPr>
                <w:rFonts w:ascii="Calibri" w:hAnsi="Calibri"/>
              </w:rPr>
              <w:t>concreet</w:t>
            </w:r>
            <w:r w:rsidR="673E24B3" w:rsidRPr="755A64AF">
              <w:rPr>
                <w:rFonts w:ascii="Calibri" w:hAnsi="Calibri"/>
              </w:rPr>
              <w:t xml:space="preserve"> </w:t>
            </w:r>
            <w:r w:rsidR="00721B83" w:rsidRPr="755A64AF">
              <w:rPr>
                <w:rFonts w:ascii="Calibri" w:hAnsi="Calibri"/>
              </w:rPr>
              <w:t xml:space="preserve">aangaande het opnemen van haar maatschappelijke </w:t>
            </w:r>
            <w:r w:rsidR="00386B45" w:rsidRPr="755A64AF">
              <w:rPr>
                <w:rFonts w:ascii="Calibri" w:hAnsi="Calibri"/>
              </w:rPr>
              <w:t>verantwoordelijkheid</w:t>
            </w:r>
            <w:r w:rsidR="4862D60C" w:rsidRPr="755A64AF">
              <w:rPr>
                <w:rFonts w:ascii="Calibri" w:hAnsi="Calibri"/>
              </w:rPr>
              <w:t xml:space="preserve">? </w:t>
            </w:r>
            <w:r w:rsidR="00386B45" w:rsidRPr="755A64AF">
              <w:rPr>
                <w:rFonts w:ascii="Calibri" w:hAnsi="Calibri"/>
              </w:rPr>
              <w:t xml:space="preserve"> </w:t>
            </w:r>
            <w:r w:rsidR="00386B45" w:rsidRPr="755A64AF">
              <w:rPr>
                <w:rFonts w:ascii="Calibri" w:hAnsi="Calibri"/>
                <w:b w:val="0"/>
                <w:bCs w:val="0"/>
                <w:sz w:val="20"/>
                <w:szCs w:val="20"/>
              </w:rPr>
              <w:t>(</w:t>
            </w:r>
            <w:r w:rsidR="00D97208" w:rsidRPr="755A64AF">
              <w:rPr>
                <w:rFonts w:ascii="Calibri" w:hAnsi="Calibri"/>
                <w:b w:val="0"/>
                <w:bCs w:val="0"/>
                <w:sz w:val="20"/>
                <w:szCs w:val="20"/>
              </w:rPr>
              <w:t>M</w:t>
            </w:r>
            <w:r w:rsidR="00721B83" w:rsidRPr="755A64AF">
              <w:rPr>
                <w:rFonts w:ascii="Calibri" w:hAnsi="Calibri"/>
                <w:b w:val="0"/>
                <w:bCs w:val="0"/>
                <w:i/>
                <w:iCs/>
                <w:sz w:val="20"/>
                <w:szCs w:val="20"/>
              </w:rPr>
              <w:t>ax. 10 lijnen)</w:t>
            </w:r>
          </w:p>
        </w:tc>
      </w:tr>
      <w:tr w:rsidR="00887C4A" w:rsidRPr="00723188" w14:paraId="40D591D8" w14:textId="77777777" w:rsidTr="7A6BE1FF">
        <w:tc>
          <w:tcPr>
            <w:tcW w:w="9348" w:type="dxa"/>
            <w:gridSpan w:val="4"/>
          </w:tcPr>
          <w:p w14:paraId="123CC81C" w14:textId="77777777" w:rsidR="00E82AE5" w:rsidRPr="00723188" w:rsidRDefault="00E82AE5" w:rsidP="00352A3E">
            <w:pPr>
              <w:pStyle w:val="cel"/>
              <w:spacing w:before="120" w:after="120"/>
              <w:rPr>
                <w:rFonts w:ascii="Calibri" w:hAnsi="Calibri"/>
              </w:rPr>
            </w:pPr>
          </w:p>
        </w:tc>
      </w:tr>
      <w:tr w:rsidR="00B037D8" w:rsidRPr="00723188" w14:paraId="75D7581A" w14:textId="77777777" w:rsidTr="7A6BE1FF">
        <w:tc>
          <w:tcPr>
            <w:tcW w:w="9348" w:type="dxa"/>
            <w:gridSpan w:val="4"/>
            <w:shd w:val="clear" w:color="auto" w:fill="D9D9D9" w:themeFill="background1" w:themeFillShade="D9"/>
          </w:tcPr>
          <w:p w14:paraId="3CCF4002" w14:textId="2226F043" w:rsidR="00B037D8" w:rsidRPr="00E17FAF" w:rsidRDefault="5D9955EA" w:rsidP="00352A3E">
            <w:pPr>
              <w:pStyle w:val="cel"/>
              <w:spacing w:before="120" w:after="120"/>
              <w:rPr>
                <w:rFonts w:ascii="Calibri" w:hAnsi="Calibri"/>
                <w:b/>
                <w:bCs/>
                <w:sz w:val="22"/>
                <w:szCs w:val="22"/>
              </w:rPr>
            </w:pPr>
            <w:r w:rsidRPr="755A64AF">
              <w:rPr>
                <w:rFonts w:ascii="Calibri" w:hAnsi="Calibri"/>
                <w:b/>
                <w:bCs/>
                <w:sz w:val="22"/>
                <w:szCs w:val="22"/>
              </w:rPr>
              <w:t>2</w:t>
            </w:r>
            <w:r w:rsidR="449C78D7" w:rsidRPr="755A64AF">
              <w:rPr>
                <w:rFonts w:ascii="Calibri" w:hAnsi="Calibri"/>
                <w:b/>
                <w:bCs/>
                <w:sz w:val="22"/>
                <w:szCs w:val="22"/>
              </w:rPr>
              <w:t>.</w:t>
            </w:r>
            <w:r w:rsidR="60C523F4" w:rsidRPr="755A64AF">
              <w:rPr>
                <w:rFonts w:ascii="Calibri" w:hAnsi="Calibri"/>
                <w:b/>
                <w:bCs/>
                <w:sz w:val="22"/>
                <w:szCs w:val="22"/>
              </w:rPr>
              <w:t>5</w:t>
            </w:r>
            <w:r w:rsidR="449C78D7" w:rsidRPr="755A64AF">
              <w:rPr>
                <w:rFonts w:ascii="Calibri" w:hAnsi="Calibri"/>
                <w:b/>
                <w:bCs/>
                <w:sz w:val="22"/>
                <w:szCs w:val="22"/>
              </w:rPr>
              <w:t xml:space="preserve"> </w:t>
            </w:r>
            <w:r w:rsidR="65B3C27B" w:rsidRPr="755A64AF">
              <w:rPr>
                <w:rFonts w:ascii="Calibri" w:hAnsi="Calibri"/>
                <w:b/>
                <w:bCs/>
                <w:sz w:val="22"/>
                <w:szCs w:val="22"/>
              </w:rPr>
              <w:t xml:space="preserve">Wat is </w:t>
            </w:r>
            <w:r w:rsidRPr="755A64AF">
              <w:rPr>
                <w:rFonts w:ascii="Calibri" w:hAnsi="Calibri"/>
                <w:b/>
                <w:bCs/>
                <w:sz w:val="22"/>
                <w:szCs w:val="22"/>
              </w:rPr>
              <w:t>de motivatie van uw onderneming</w:t>
            </w:r>
            <w:r w:rsidR="30ACDC8C" w:rsidRPr="755A64AF">
              <w:rPr>
                <w:rFonts w:ascii="Calibri" w:hAnsi="Calibri"/>
                <w:b/>
                <w:bCs/>
                <w:sz w:val="22"/>
                <w:szCs w:val="22"/>
              </w:rPr>
              <w:t>/organisatie</w:t>
            </w:r>
            <w:r w:rsidRPr="755A64AF">
              <w:rPr>
                <w:rFonts w:ascii="Calibri" w:hAnsi="Calibri"/>
                <w:b/>
                <w:bCs/>
                <w:sz w:val="22"/>
                <w:szCs w:val="22"/>
              </w:rPr>
              <w:t xml:space="preserve"> om</w:t>
            </w:r>
            <w:r w:rsidR="7D3FBBC4" w:rsidRPr="755A64AF">
              <w:rPr>
                <w:rFonts w:ascii="Calibri" w:hAnsi="Calibri"/>
                <w:b/>
                <w:bCs/>
                <w:sz w:val="22"/>
                <w:szCs w:val="22"/>
              </w:rPr>
              <w:t xml:space="preserve"> een </w:t>
            </w:r>
            <w:r w:rsidR="1CFE4A75" w:rsidRPr="755A64AF">
              <w:rPr>
                <w:rFonts w:ascii="Calibri" w:hAnsi="Calibri"/>
                <w:b/>
                <w:bCs/>
                <w:sz w:val="22"/>
                <w:szCs w:val="22"/>
              </w:rPr>
              <w:t xml:space="preserve">materialiteitsanalyse met stakeholderdialoog (en eventueel actieplan) </w:t>
            </w:r>
            <w:r w:rsidR="00421EF1" w:rsidRPr="755A64AF">
              <w:rPr>
                <w:rFonts w:ascii="Calibri" w:hAnsi="Calibri"/>
                <w:b/>
                <w:bCs/>
                <w:sz w:val="22"/>
                <w:szCs w:val="22"/>
              </w:rPr>
              <w:t>uit</w:t>
            </w:r>
            <w:r w:rsidR="20918247" w:rsidRPr="755A64AF">
              <w:rPr>
                <w:rFonts w:ascii="Calibri" w:hAnsi="Calibri"/>
                <w:b/>
                <w:bCs/>
                <w:sz w:val="22"/>
                <w:szCs w:val="22"/>
              </w:rPr>
              <w:t xml:space="preserve"> te </w:t>
            </w:r>
            <w:r w:rsidR="1C5E6ACD" w:rsidRPr="755A64AF">
              <w:rPr>
                <w:rFonts w:ascii="Calibri" w:hAnsi="Calibri"/>
                <w:b/>
                <w:bCs/>
                <w:sz w:val="22"/>
                <w:szCs w:val="22"/>
              </w:rPr>
              <w:t>voeren?</w:t>
            </w:r>
            <w:r w:rsidR="56A44EF7" w:rsidRPr="755A64AF">
              <w:rPr>
                <w:rFonts w:ascii="Calibri" w:hAnsi="Calibri"/>
                <w:b/>
                <w:bCs/>
                <w:sz w:val="22"/>
                <w:szCs w:val="22"/>
              </w:rPr>
              <w:t xml:space="preserve"> Welke uitdaging</w:t>
            </w:r>
            <w:r w:rsidR="6604823E" w:rsidRPr="755A64AF">
              <w:rPr>
                <w:rFonts w:ascii="Calibri" w:hAnsi="Calibri"/>
                <w:b/>
                <w:bCs/>
                <w:sz w:val="22"/>
                <w:szCs w:val="22"/>
              </w:rPr>
              <w:t xml:space="preserve"> binnen uw organisatie</w:t>
            </w:r>
            <w:r w:rsidR="56A44EF7" w:rsidRPr="755A64AF">
              <w:rPr>
                <w:rFonts w:ascii="Calibri" w:hAnsi="Calibri"/>
                <w:b/>
                <w:bCs/>
                <w:sz w:val="22"/>
                <w:szCs w:val="22"/>
              </w:rPr>
              <w:t xml:space="preserve"> wilt u aanpakken en waarom is begeleiding hiervoor noodzakelijk? </w:t>
            </w:r>
            <w:r w:rsidR="004407EE" w:rsidRPr="755A64AF">
              <w:rPr>
                <w:rFonts w:ascii="Calibri" w:hAnsi="Calibri"/>
                <w:b/>
                <w:bCs/>
                <w:sz w:val="22"/>
                <w:szCs w:val="22"/>
              </w:rPr>
              <w:t xml:space="preserve"> </w:t>
            </w:r>
            <w:r w:rsidR="004407EE" w:rsidRPr="755A64AF">
              <w:rPr>
                <w:rFonts w:ascii="Calibri" w:hAnsi="Calibri"/>
                <w:i/>
                <w:iCs/>
              </w:rPr>
              <w:t>(</w:t>
            </w:r>
            <w:r w:rsidR="726B6318" w:rsidRPr="755A64AF">
              <w:rPr>
                <w:rFonts w:ascii="Calibri" w:hAnsi="Calibri"/>
                <w:i/>
                <w:iCs/>
              </w:rPr>
              <w:t>M</w:t>
            </w:r>
            <w:r w:rsidR="09A6AB81" w:rsidRPr="755A64AF">
              <w:rPr>
                <w:rFonts w:ascii="Calibri" w:hAnsi="Calibri"/>
                <w:i/>
                <w:iCs/>
              </w:rPr>
              <w:t>ax.</w:t>
            </w:r>
            <w:r w:rsidRPr="755A64AF">
              <w:rPr>
                <w:rFonts w:ascii="Calibri" w:hAnsi="Calibri"/>
                <w:i/>
                <w:iCs/>
              </w:rPr>
              <w:t xml:space="preserve"> </w:t>
            </w:r>
            <w:r w:rsidR="50DD00A7" w:rsidRPr="755A64AF">
              <w:rPr>
                <w:rFonts w:ascii="Calibri" w:hAnsi="Calibri"/>
                <w:i/>
                <w:iCs/>
              </w:rPr>
              <w:t>10</w:t>
            </w:r>
            <w:r w:rsidRPr="755A64AF">
              <w:rPr>
                <w:rFonts w:ascii="Calibri" w:hAnsi="Calibri"/>
                <w:i/>
                <w:iCs/>
              </w:rPr>
              <w:t xml:space="preserve"> lijnen)</w:t>
            </w:r>
            <w:r w:rsidRPr="755A64AF">
              <w:rPr>
                <w:rFonts w:ascii="Calibri" w:hAnsi="Calibri"/>
                <w:b/>
                <w:bCs/>
                <w:sz w:val="22"/>
                <w:szCs w:val="22"/>
              </w:rPr>
              <w:t xml:space="preserve"> </w:t>
            </w:r>
            <w:r w:rsidR="6CE33217" w:rsidRPr="755A64AF">
              <w:rPr>
                <w:rFonts w:ascii="Calibri" w:hAnsi="Calibri"/>
                <w:b/>
                <w:bCs/>
                <w:sz w:val="22"/>
                <w:szCs w:val="22"/>
              </w:rPr>
              <w:t xml:space="preserve"> </w:t>
            </w:r>
          </w:p>
        </w:tc>
      </w:tr>
      <w:tr w:rsidR="00B037D8" w:rsidRPr="00723188" w14:paraId="4A4F0385" w14:textId="77777777" w:rsidTr="7A6BE1FF">
        <w:tc>
          <w:tcPr>
            <w:tcW w:w="9348" w:type="dxa"/>
            <w:gridSpan w:val="4"/>
          </w:tcPr>
          <w:p w14:paraId="43DE82DC" w14:textId="6D324BE4" w:rsidR="00B037D8" w:rsidRDefault="00B037D8" w:rsidP="00352A3E">
            <w:pPr>
              <w:pStyle w:val="cel"/>
              <w:spacing w:before="120" w:after="120"/>
              <w:rPr>
                <w:rFonts w:ascii="Calibri" w:hAnsi="Calibri"/>
              </w:rPr>
            </w:pPr>
          </w:p>
        </w:tc>
      </w:tr>
      <w:tr w:rsidR="00887C4A" w:rsidRPr="00723188" w14:paraId="73557C16" w14:textId="77777777" w:rsidTr="7A6BE1FF">
        <w:tc>
          <w:tcPr>
            <w:tcW w:w="9348" w:type="dxa"/>
            <w:gridSpan w:val="4"/>
            <w:shd w:val="clear" w:color="auto" w:fill="D9D9D9" w:themeFill="background1" w:themeFillShade="D9"/>
          </w:tcPr>
          <w:p w14:paraId="5C48E3BC" w14:textId="1BEBD8E2" w:rsidR="00887C4A" w:rsidRPr="00723188" w:rsidRDefault="293E8F69" w:rsidP="00352A3E">
            <w:pPr>
              <w:pStyle w:val="Heading2"/>
              <w:spacing w:before="120" w:after="120"/>
              <w:rPr>
                <w:rFonts w:ascii="Calibri" w:hAnsi="Calibri"/>
                <w:b w:val="0"/>
                <w:bCs w:val="0"/>
              </w:rPr>
            </w:pPr>
            <w:r w:rsidRPr="7A6BE1FF">
              <w:rPr>
                <w:rFonts w:ascii="Calibri" w:hAnsi="Calibri"/>
              </w:rPr>
              <w:t>2.</w:t>
            </w:r>
            <w:r w:rsidR="0E8E2C8B" w:rsidRPr="7A6BE1FF">
              <w:rPr>
                <w:rFonts w:ascii="Calibri" w:hAnsi="Calibri"/>
              </w:rPr>
              <w:t>6</w:t>
            </w:r>
            <w:r w:rsidRPr="7A6BE1FF">
              <w:rPr>
                <w:rFonts w:ascii="Calibri" w:hAnsi="Calibri"/>
              </w:rPr>
              <w:t xml:space="preserve"> </w:t>
            </w:r>
            <w:r w:rsidR="3AC823DA" w:rsidRPr="7A6BE1FF">
              <w:rPr>
                <w:rFonts w:ascii="Calibri" w:hAnsi="Calibri"/>
              </w:rPr>
              <w:t xml:space="preserve">Omschrijf </w:t>
            </w:r>
            <w:r w:rsidR="66C49F97" w:rsidRPr="7A6BE1FF">
              <w:rPr>
                <w:rFonts w:ascii="Calibri" w:hAnsi="Calibri"/>
              </w:rPr>
              <w:t>de methode</w:t>
            </w:r>
            <w:r w:rsidR="0551284D" w:rsidRPr="7A6BE1FF">
              <w:rPr>
                <w:rFonts w:ascii="Calibri" w:hAnsi="Calibri"/>
              </w:rPr>
              <w:t xml:space="preserve"> </w:t>
            </w:r>
            <w:r w:rsidR="33DCEF77" w:rsidRPr="7A6BE1FF">
              <w:rPr>
                <w:rFonts w:ascii="Calibri" w:hAnsi="Calibri"/>
              </w:rPr>
              <w:t xml:space="preserve">die gehanteerd zal worden om de keuzeoptie te </w:t>
            </w:r>
            <w:r w:rsidR="776543A6" w:rsidRPr="7A6BE1FF">
              <w:rPr>
                <w:rFonts w:ascii="Calibri" w:hAnsi="Calibri"/>
              </w:rPr>
              <w:t xml:space="preserve">realiseren </w:t>
            </w:r>
            <w:r w:rsidR="776543A6" w:rsidRPr="7A6BE1FF">
              <w:rPr>
                <w:rFonts w:ascii="Calibri" w:hAnsi="Calibri"/>
                <w:b w:val="0"/>
                <w:bCs w:val="0"/>
              </w:rPr>
              <w:t>(</w:t>
            </w:r>
            <w:r w:rsidR="24D0ED81" w:rsidRPr="7A6BE1FF">
              <w:rPr>
                <w:rFonts w:ascii="Calibri" w:hAnsi="Calibri"/>
                <w:b w:val="0"/>
                <w:bCs w:val="0"/>
              </w:rPr>
              <w:t xml:space="preserve">omschrijf de verschillende </w:t>
            </w:r>
            <w:r w:rsidR="3ED7C96F" w:rsidRPr="7A6BE1FF">
              <w:rPr>
                <w:rFonts w:ascii="Calibri" w:hAnsi="Calibri"/>
                <w:b w:val="0"/>
                <w:bCs w:val="0"/>
              </w:rPr>
              <w:t>stappen</w:t>
            </w:r>
            <w:r w:rsidR="24D0ED81" w:rsidRPr="7A6BE1FF">
              <w:rPr>
                <w:rFonts w:ascii="Calibri" w:hAnsi="Calibri"/>
                <w:b w:val="0"/>
                <w:bCs w:val="0"/>
              </w:rPr>
              <w:t xml:space="preserve">, </w:t>
            </w:r>
            <w:r w:rsidR="7B9E8F8C" w:rsidRPr="7A6BE1FF">
              <w:rPr>
                <w:rFonts w:ascii="Calibri" w:hAnsi="Calibri"/>
                <w:b w:val="0"/>
                <w:bCs w:val="0"/>
              </w:rPr>
              <w:t>de verwachte output</w:t>
            </w:r>
            <w:r w:rsidR="77895241" w:rsidRPr="7A6BE1FF">
              <w:rPr>
                <w:rFonts w:ascii="Calibri" w:hAnsi="Calibri"/>
                <w:b w:val="0"/>
                <w:bCs w:val="0"/>
              </w:rPr>
              <w:t>,</w:t>
            </w:r>
            <w:r w:rsidR="7B9E8F8C" w:rsidRPr="7A6BE1FF">
              <w:rPr>
                <w:rFonts w:ascii="Calibri" w:hAnsi="Calibri"/>
                <w:b w:val="0"/>
                <w:bCs w:val="0"/>
              </w:rPr>
              <w:t xml:space="preserve"> </w:t>
            </w:r>
            <w:r w:rsidR="24D0ED81" w:rsidRPr="7A6BE1FF">
              <w:rPr>
                <w:rFonts w:ascii="Calibri" w:hAnsi="Calibri"/>
                <w:b w:val="0"/>
                <w:bCs w:val="0"/>
              </w:rPr>
              <w:t>de</w:t>
            </w:r>
            <w:r w:rsidR="2F7C9CDB" w:rsidRPr="7A6BE1FF">
              <w:rPr>
                <w:rFonts w:ascii="Calibri" w:hAnsi="Calibri"/>
                <w:b w:val="0"/>
                <w:bCs w:val="0"/>
              </w:rPr>
              <w:t xml:space="preserve"> </w:t>
            </w:r>
            <w:r w:rsidR="3AC823DA" w:rsidRPr="7A6BE1FF">
              <w:rPr>
                <w:rFonts w:ascii="Calibri" w:hAnsi="Calibri"/>
                <w:b w:val="0"/>
                <w:bCs w:val="0"/>
              </w:rPr>
              <w:t>timing, ingezette middelen</w:t>
            </w:r>
            <w:r w:rsidR="3ED7C96F" w:rsidRPr="7A6BE1FF">
              <w:rPr>
                <w:rFonts w:ascii="Calibri" w:hAnsi="Calibri"/>
                <w:b w:val="0"/>
                <w:bCs w:val="0"/>
              </w:rPr>
              <w:t xml:space="preserve"> </w:t>
            </w:r>
            <w:r w:rsidR="26A2949F" w:rsidRPr="7A6BE1FF">
              <w:rPr>
                <w:rFonts w:ascii="Calibri" w:hAnsi="Calibri"/>
                <w:b w:val="0"/>
                <w:bCs w:val="0"/>
              </w:rPr>
              <w:t>(</w:t>
            </w:r>
            <w:r w:rsidR="5FA64370" w:rsidRPr="7A6BE1FF">
              <w:rPr>
                <w:rFonts w:ascii="Calibri" w:hAnsi="Calibri"/>
                <w:b w:val="0"/>
                <w:bCs w:val="0"/>
              </w:rPr>
              <w:t xml:space="preserve">het </w:t>
            </w:r>
            <w:r w:rsidR="24371845" w:rsidRPr="7A6BE1FF">
              <w:rPr>
                <w:rFonts w:ascii="Calibri" w:hAnsi="Calibri"/>
                <w:b w:val="0"/>
                <w:bCs w:val="0"/>
              </w:rPr>
              <w:t>totale aantal</w:t>
            </w:r>
            <w:r w:rsidR="4CC01102" w:rsidRPr="7A6BE1FF">
              <w:rPr>
                <w:rFonts w:ascii="Calibri" w:hAnsi="Calibri"/>
                <w:b w:val="0"/>
                <w:bCs w:val="0"/>
              </w:rPr>
              <w:t xml:space="preserve"> mandagen externe begeleiding)</w:t>
            </w:r>
            <w:r w:rsidR="3AC823DA" w:rsidRPr="7A6BE1FF">
              <w:rPr>
                <w:rFonts w:ascii="Calibri" w:hAnsi="Calibri"/>
                <w:b w:val="0"/>
                <w:bCs w:val="0"/>
              </w:rPr>
              <w:t>, e.a. )</w:t>
            </w:r>
            <w:r w:rsidR="3AC823DA" w:rsidRPr="7A6BE1FF">
              <w:rPr>
                <w:rFonts w:ascii="Calibri" w:hAnsi="Calibri"/>
                <w:b w:val="0"/>
                <w:bCs w:val="0"/>
                <w:i/>
                <w:iCs/>
              </w:rPr>
              <w:t xml:space="preserve"> </w:t>
            </w:r>
            <w:r w:rsidR="3AC823DA" w:rsidRPr="7A6BE1FF">
              <w:rPr>
                <w:rFonts w:ascii="Calibri" w:hAnsi="Calibri"/>
                <w:b w:val="0"/>
                <w:bCs w:val="0"/>
                <w:i/>
                <w:iCs/>
                <w:sz w:val="20"/>
                <w:szCs w:val="20"/>
              </w:rPr>
              <w:t>(</w:t>
            </w:r>
            <w:r w:rsidR="01167A28" w:rsidRPr="7A6BE1FF">
              <w:rPr>
                <w:rFonts w:ascii="Calibri" w:hAnsi="Calibri"/>
                <w:b w:val="0"/>
                <w:bCs w:val="0"/>
                <w:i/>
                <w:iCs/>
                <w:sz w:val="20"/>
                <w:szCs w:val="20"/>
              </w:rPr>
              <w:t>M</w:t>
            </w:r>
            <w:r w:rsidR="3AC823DA" w:rsidRPr="7A6BE1FF">
              <w:rPr>
                <w:rFonts w:ascii="Calibri" w:hAnsi="Calibri"/>
                <w:b w:val="0"/>
                <w:bCs w:val="0"/>
                <w:i/>
                <w:iCs/>
                <w:sz w:val="20"/>
                <w:szCs w:val="20"/>
              </w:rPr>
              <w:t>ax.</w:t>
            </w:r>
            <w:r w:rsidR="3AC823DA" w:rsidRPr="7A6BE1FF">
              <w:rPr>
                <w:rFonts w:ascii="Calibri" w:hAnsi="Calibri"/>
                <w:b w:val="0"/>
                <w:bCs w:val="0"/>
                <w:i/>
                <w:iCs/>
                <w:color w:val="FF0000"/>
                <w:sz w:val="20"/>
                <w:szCs w:val="20"/>
              </w:rPr>
              <w:t xml:space="preserve"> </w:t>
            </w:r>
            <w:r w:rsidR="5F1AD613" w:rsidRPr="7A6BE1FF">
              <w:rPr>
                <w:rFonts w:ascii="Calibri" w:hAnsi="Calibri"/>
                <w:b w:val="0"/>
                <w:bCs w:val="0"/>
                <w:i/>
                <w:iCs/>
                <w:sz w:val="20"/>
                <w:szCs w:val="20"/>
              </w:rPr>
              <w:t>50</w:t>
            </w:r>
            <w:r w:rsidR="3AC823DA" w:rsidRPr="7A6BE1FF">
              <w:rPr>
                <w:rFonts w:ascii="Calibri" w:hAnsi="Calibri"/>
                <w:b w:val="0"/>
                <w:bCs w:val="0"/>
                <w:i/>
                <w:iCs/>
                <w:sz w:val="20"/>
                <w:szCs w:val="20"/>
              </w:rPr>
              <w:t xml:space="preserve"> lijnen</w:t>
            </w:r>
            <w:r w:rsidR="71BB9E70" w:rsidRPr="7A6BE1FF">
              <w:rPr>
                <w:rFonts w:ascii="Calibri" w:hAnsi="Calibri"/>
                <w:b w:val="0"/>
                <w:bCs w:val="0"/>
                <w:i/>
                <w:iCs/>
                <w:sz w:val="20"/>
                <w:szCs w:val="20"/>
              </w:rPr>
              <w:t>)</w:t>
            </w:r>
          </w:p>
        </w:tc>
      </w:tr>
      <w:tr w:rsidR="00641E6F" w:rsidRPr="00723188" w14:paraId="45DB3C03" w14:textId="77777777" w:rsidTr="7A6BE1FF">
        <w:tc>
          <w:tcPr>
            <w:tcW w:w="9348" w:type="dxa"/>
            <w:gridSpan w:val="4"/>
            <w:shd w:val="clear" w:color="auto" w:fill="FFFFFF" w:themeFill="background1"/>
          </w:tcPr>
          <w:p w14:paraId="5785DF7A" w14:textId="7EF77D1D" w:rsidR="006A0084" w:rsidRPr="00637993" w:rsidRDefault="006A0084" w:rsidP="00637993">
            <w:pPr>
              <w:pStyle w:val="ListParagraph"/>
              <w:spacing w:before="120" w:after="120"/>
              <w:rPr>
                <w:rFonts w:ascii="Calibri" w:hAnsi="Calibri" w:cs="Calibri"/>
              </w:rPr>
            </w:pPr>
          </w:p>
        </w:tc>
      </w:tr>
      <w:tr w:rsidR="004E026F" w:rsidRPr="00723188" w14:paraId="47B55DAC" w14:textId="77777777" w:rsidTr="7A6BE1FF">
        <w:tc>
          <w:tcPr>
            <w:tcW w:w="9348" w:type="dxa"/>
            <w:gridSpan w:val="4"/>
            <w:shd w:val="clear" w:color="auto" w:fill="D9D9D9" w:themeFill="background1" w:themeFillShade="D9"/>
          </w:tcPr>
          <w:p w14:paraId="368C841F" w14:textId="67A9FDC4" w:rsidR="004E026F" w:rsidRPr="00723188" w:rsidRDefault="70797528" w:rsidP="00F607AA">
            <w:pPr>
              <w:pStyle w:val="Heading2"/>
              <w:spacing w:before="120" w:after="120"/>
              <w:rPr>
                <w:rFonts w:ascii="Calibri" w:hAnsi="Calibri"/>
                <w:b w:val="0"/>
                <w:bCs w:val="0"/>
              </w:rPr>
            </w:pPr>
            <w:r w:rsidRPr="7A6BE1FF">
              <w:rPr>
                <w:rFonts w:ascii="Calibri" w:hAnsi="Calibri"/>
              </w:rPr>
              <w:t>2.</w:t>
            </w:r>
            <w:r w:rsidR="75F22B36" w:rsidRPr="7A6BE1FF">
              <w:rPr>
                <w:rFonts w:ascii="Calibri" w:hAnsi="Calibri"/>
              </w:rPr>
              <w:t>7</w:t>
            </w:r>
            <w:r w:rsidRPr="7A6BE1FF">
              <w:rPr>
                <w:rFonts w:ascii="Calibri" w:hAnsi="Calibri"/>
              </w:rPr>
              <w:t xml:space="preserve"> Omschrijf </w:t>
            </w:r>
            <w:r w:rsidR="0448C1CE" w:rsidRPr="7A6BE1FF">
              <w:rPr>
                <w:rFonts w:ascii="Calibri" w:hAnsi="Calibri"/>
              </w:rPr>
              <w:t>de voorzien</w:t>
            </w:r>
            <w:r w:rsidR="2AF35D18" w:rsidRPr="7A6BE1FF">
              <w:rPr>
                <w:rFonts w:ascii="Calibri" w:hAnsi="Calibri"/>
              </w:rPr>
              <w:t>e</w:t>
            </w:r>
            <w:r w:rsidR="0448C1CE" w:rsidRPr="7A6BE1FF">
              <w:rPr>
                <w:rFonts w:ascii="Calibri" w:hAnsi="Calibri"/>
              </w:rPr>
              <w:t xml:space="preserve"> stakeholderdialoog</w:t>
            </w:r>
            <w:r w:rsidRPr="7A6BE1FF">
              <w:rPr>
                <w:rFonts w:ascii="Calibri" w:hAnsi="Calibri"/>
              </w:rPr>
              <w:t xml:space="preserve">. </w:t>
            </w:r>
            <w:r w:rsidR="2EA30E2D" w:rsidRPr="7A6BE1FF">
              <w:rPr>
                <w:rFonts w:ascii="Calibri" w:hAnsi="Calibri"/>
              </w:rPr>
              <w:t>Geef aan welke groepen belanghebbenden hierbij betrokken zullen zijn, wanneer en hoe zij geraadpleegd zullen worden, en hoe hun inbreng in het project zal worden verwerkt.</w:t>
            </w:r>
            <w:r w:rsidR="5E59E40C" w:rsidRPr="7A6BE1FF">
              <w:rPr>
                <w:rFonts w:ascii="Calibri" w:hAnsi="Calibri"/>
              </w:rPr>
              <w:t xml:space="preserve"> </w:t>
            </w:r>
            <w:r w:rsidR="0448C1CE" w:rsidRPr="7A6BE1FF">
              <w:rPr>
                <w:rFonts w:ascii="Calibri" w:hAnsi="Calibri"/>
                <w:b w:val="0"/>
                <w:bCs w:val="0"/>
                <w:i/>
                <w:iCs/>
              </w:rPr>
              <w:t>(Max 15 lijnen)</w:t>
            </w:r>
          </w:p>
        </w:tc>
      </w:tr>
      <w:tr w:rsidR="004E026F" w:rsidRPr="00723188" w14:paraId="7B304AC2" w14:textId="77777777" w:rsidTr="7A6BE1FF">
        <w:tc>
          <w:tcPr>
            <w:tcW w:w="9348" w:type="dxa"/>
            <w:gridSpan w:val="4"/>
          </w:tcPr>
          <w:p w14:paraId="363A71E6" w14:textId="77777777" w:rsidR="004E026F" w:rsidRPr="00637993" w:rsidRDefault="004E026F" w:rsidP="00637993">
            <w:pPr>
              <w:pStyle w:val="ListParagraph"/>
              <w:spacing w:before="120" w:after="120"/>
              <w:rPr>
                <w:rFonts w:ascii="Calibri" w:hAnsi="Calibri" w:cs="Calibri"/>
              </w:rPr>
            </w:pPr>
          </w:p>
        </w:tc>
      </w:tr>
      <w:tr w:rsidR="001260D0" w:rsidRPr="00723188" w14:paraId="4363E798" w14:textId="77777777" w:rsidTr="7A6BE1FF">
        <w:tc>
          <w:tcPr>
            <w:tcW w:w="9348" w:type="dxa"/>
            <w:gridSpan w:val="4"/>
            <w:shd w:val="clear" w:color="auto" w:fill="D9D9D9" w:themeFill="background1" w:themeFillShade="D9"/>
          </w:tcPr>
          <w:p w14:paraId="3E9DB635" w14:textId="0D7D534B" w:rsidR="001260D0" w:rsidRPr="00721B83" w:rsidRDefault="76F5055E" w:rsidP="755A64AF">
            <w:pPr>
              <w:pStyle w:val="cel"/>
              <w:spacing w:before="120" w:after="120"/>
              <w:rPr>
                <w:rFonts w:ascii="Calibri" w:hAnsi="Calibri"/>
                <w:sz w:val="22"/>
                <w:szCs w:val="22"/>
              </w:rPr>
            </w:pPr>
            <w:r w:rsidRPr="7A6BE1FF">
              <w:rPr>
                <w:rFonts w:ascii="Calibri" w:hAnsi="Calibri"/>
                <w:b/>
                <w:bCs/>
                <w:sz w:val="22"/>
                <w:szCs w:val="22"/>
              </w:rPr>
              <w:t>2.</w:t>
            </w:r>
            <w:r w:rsidR="3FD60B27" w:rsidRPr="7A6BE1FF">
              <w:rPr>
                <w:rFonts w:ascii="Calibri" w:hAnsi="Calibri"/>
                <w:b/>
                <w:bCs/>
                <w:sz w:val="22"/>
                <w:szCs w:val="22"/>
              </w:rPr>
              <w:t>8</w:t>
            </w:r>
            <w:r w:rsidR="0EB6A375" w:rsidRPr="7A6BE1FF">
              <w:rPr>
                <w:rFonts w:ascii="Calibri" w:hAnsi="Calibri"/>
                <w:b/>
                <w:bCs/>
                <w:sz w:val="22"/>
                <w:szCs w:val="22"/>
              </w:rPr>
              <w:t xml:space="preserve"> </w:t>
            </w:r>
            <w:r w:rsidR="728271E4" w:rsidRPr="7A6BE1FF">
              <w:rPr>
                <w:rFonts w:ascii="Calibri" w:hAnsi="Calibri"/>
                <w:b/>
                <w:bCs/>
                <w:sz w:val="22"/>
                <w:szCs w:val="22"/>
              </w:rPr>
              <w:t>Naar welke consultant wilt u zich richten voor extern advies en begeleiding? Geef hun</w:t>
            </w:r>
            <w:r w:rsidR="456D102E" w:rsidRPr="7A6BE1FF">
              <w:rPr>
                <w:rFonts w:ascii="Calibri" w:hAnsi="Calibri"/>
                <w:b/>
                <w:bCs/>
                <w:sz w:val="22"/>
                <w:szCs w:val="22"/>
              </w:rPr>
              <w:t xml:space="preserve"> relevante</w:t>
            </w:r>
            <w:r w:rsidR="728271E4" w:rsidRPr="7A6BE1FF">
              <w:rPr>
                <w:rFonts w:ascii="Calibri" w:hAnsi="Calibri"/>
                <w:b/>
                <w:bCs/>
                <w:sz w:val="22"/>
                <w:szCs w:val="22"/>
              </w:rPr>
              <w:t xml:space="preserve"> ervaring aan </w:t>
            </w:r>
            <w:r w:rsidR="586B79AB" w:rsidRPr="7A6BE1FF">
              <w:rPr>
                <w:rFonts w:ascii="Calibri" w:hAnsi="Calibri"/>
                <w:b/>
                <w:bCs/>
                <w:sz w:val="22"/>
                <w:szCs w:val="22"/>
              </w:rPr>
              <w:t xml:space="preserve">met betrekking tot het opstellen van een strategie voor duurzame ontwikkeling, het uitvoeren van materialiteitsanalyses of het opstellen van duurzaamheidsverslaggeving </w:t>
            </w:r>
            <w:r w:rsidR="728271E4" w:rsidRPr="7A6BE1FF">
              <w:rPr>
                <w:rFonts w:ascii="Calibri" w:hAnsi="Calibri"/>
                <w:b/>
                <w:bCs/>
                <w:sz w:val="22"/>
                <w:szCs w:val="22"/>
              </w:rPr>
              <w:t xml:space="preserve">(minimaal </w:t>
            </w:r>
            <w:r w:rsidR="3F5E619D" w:rsidRPr="7A6BE1FF">
              <w:rPr>
                <w:rFonts w:ascii="Calibri" w:hAnsi="Calibri"/>
                <w:b/>
                <w:bCs/>
                <w:sz w:val="22"/>
                <w:szCs w:val="22"/>
              </w:rPr>
              <w:t>3</w:t>
            </w:r>
            <w:r w:rsidR="586B79AB" w:rsidRPr="7A6BE1FF">
              <w:rPr>
                <w:rFonts w:ascii="Calibri" w:hAnsi="Calibri"/>
                <w:b/>
                <w:bCs/>
                <w:sz w:val="22"/>
                <w:szCs w:val="22"/>
              </w:rPr>
              <w:t xml:space="preserve"> referenties</w:t>
            </w:r>
            <w:r w:rsidR="728271E4" w:rsidRPr="7A6BE1FF">
              <w:rPr>
                <w:rFonts w:ascii="Calibri" w:hAnsi="Calibri"/>
                <w:b/>
                <w:bCs/>
                <w:sz w:val="22"/>
                <w:szCs w:val="22"/>
              </w:rPr>
              <w:t xml:space="preserve">) </w:t>
            </w:r>
            <w:r w:rsidR="728271E4" w:rsidRPr="7A6BE1FF">
              <w:rPr>
                <w:rFonts w:ascii="Calibri" w:hAnsi="Calibri"/>
                <w:i/>
                <w:iCs/>
                <w:sz w:val="22"/>
                <w:szCs w:val="22"/>
              </w:rPr>
              <w:t>(Max. 10 lijnen)</w:t>
            </w:r>
          </w:p>
        </w:tc>
      </w:tr>
      <w:tr w:rsidR="001260D0" w:rsidRPr="00723188" w14:paraId="376FD5C7" w14:textId="77777777" w:rsidTr="7A6BE1FF">
        <w:tc>
          <w:tcPr>
            <w:tcW w:w="9348" w:type="dxa"/>
            <w:gridSpan w:val="4"/>
          </w:tcPr>
          <w:p w14:paraId="26A5886F" w14:textId="77777777" w:rsidR="00712A49" w:rsidRPr="00723188" w:rsidRDefault="00712A49" w:rsidP="00352A3E">
            <w:pPr>
              <w:pStyle w:val="cel"/>
              <w:spacing w:before="120" w:after="120"/>
              <w:rPr>
                <w:rFonts w:ascii="Calibri" w:hAnsi="Calibri"/>
              </w:rPr>
            </w:pPr>
          </w:p>
        </w:tc>
      </w:tr>
      <w:tr w:rsidR="755A64AF" w14:paraId="02935BDF" w14:textId="77777777" w:rsidTr="7A6BE1FF">
        <w:trPr>
          <w:trHeight w:val="300"/>
        </w:trPr>
        <w:tc>
          <w:tcPr>
            <w:tcW w:w="9348" w:type="dxa"/>
            <w:gridSpan w:val="4"/>
            <w:shd w:val="clear" w:color="auto" w:fill="D9D9D9" w:themeFill="background1" w:themeFillShade="D9"/>
          </w:tcPr>
          <w:p w14:paraId="3EA2BA1F" w14:textId="023A2E51" w:rsidR="68B5FFA2" w:rsidRDefault="385D9BB1" w:rsidP="755A64AF">
            <w:pPr>
              <w:pStyle w:val="cel"/>
              <w:rPr>
                <w:rFonts w:ascii="Calibri" w:hAnsi="Calibri"/>
                <w:b/>
                <w:bCs/>
                <w:noProof/>
                <w:sz w:val="22"/>
                <w:szCs w:val="22"/>
              </w:rPr>
            </w:pPr>
            <w:r w:rsidRPr="7A6BE1FF">
              <w:rPr>
                <w:rFonts w:ascii="Calibri" w:hAnsi="Calibri"/>
                <w:b/>
                <w:bCs/>
                <w:noProof/>
                <w:sz w:val="22"/>
                <w:szCs w:val="22"/>
              </w:rPr>
              <w:t>2</w:t>
            </w:r>
            <w:r w:rsidR="2A5DBB70" w:rsidRPr="7A6BE1FF">
              <w:rPr>
                <w:rFonts w:ascii="Calibri" w:hAnsi="Calibri"/>
                <w:b/>
                <w:bCs/>
                <w:noProof/>
                <w:sz w:val="22"/>
                <w:szCs w:val="22"/>
              </w:rPr>
              <w:t>.</w:t>
            </w:r>
            <w:r w:rsidR="5E1E6FBE" w:rsidRPr="7A6BE1FF">
              <w:rPr>
                <w:rFonts w:ascii="Calibri" w:hAnsi="Calibri"/>
                <w:b/>
                <w:bCs/>
                <w:noProof/>
                <w:sz w:val="22"/>
                <w:szCs w:val="22"/>
              </w:rPr>
              <w:t>9</w:t>
            </w:r>
            <w:r w:rsidR="0CA97F69" w:rsidRPr="7A6BE1FF">
              <w:rPr>
                <w:rFonts w:ascii="Calibri" w:hAnsi="Calibri"/>
                <w:b/>
                <w:bCs/>
                <w:noProof/>
                <w:sz w:val="22"/>
                <w:szCs w:val="22"/>
              </w:rPr>
              <w:t xml:space="preserve"> </w:t>
            </w:r>
            <w:r w:rsidR="1EEA92DE" w:rsidRPr="7A6BE1FF">
              <w:rPr>
                <w:rFonts w:ascii="Calibri" w:hAnsi="Calibri"/>
                <w:b/>
                <w:bCs/>
                <w:noProof/>
                <w:sz w:val="22"/>
                <w:szCs w:val="22"/>
              </w:rPr>
              <w:t>Beschrijf hoe</w:t>
            </w:r>
            <w:r w:rsidR="2CF09E33" w:rsidRPr="7A6BE1FF">
              <w:rPr>
                <w:rFonts w:ascii="Calibri" w:hAnsi="Calibri"/>
                <w:b/>
                <w:bCs/>
                <w:noProof/>
                <w:sz w:val="22"/>
                <w:szCs w:val="22"/>
              </w:rPr>
              <w:t xml:space="preserve"> de resultaten van het project na afloop gebruikt</w:t>
            </w:r>
            <w:r w:rsidR="40052086" w:rsidRPr="7A6BE1FF">
              <w:rPr>
                <w:rFonts w:ascii="Calibri" w:hAnsi="Calibri"/>
                <w:b/>
                <w:bCs/>
                <w:noProof/>
                <w:sz w:val="22"/>
                <w:szCs w:val="22"/>
              </w:rPr>
              <w:t xml:space="preserve"> zullen</w:t>
            </w:r>
            <w:r w:rsidR="2CF09E33" w:rsidRPr="7A6BE1FF">
              <w:rPr>
                <w:rFonts w:ascii="Calibri" w:hAnsi="Calibri"/>
                <w:b/>
                <w:bCs/>
                <w:noProof/>
                <w:sz w:val="22"/>
                <w:szCs w:val="22"/>
              </w:rPr>
              <w:t xml:space="preserve"> worden</w:t>
            </w:r>
            <w:r w:rsidR="0EF6A39B" w:rsidRPr="7A6BE1FF">
              <w:rPr>
                <w:rFonts w:ascii="Calibri" w:hAnsi="Calibri"/>
                <w:b/>
                <w:bCs/>
                <w:noProof/>
                <w:sz w:val="22"/>
                <w:szCs w:val="22"/>
              </w:rPr>
              <w:t>.</w:t>
            </w:r>
            <w:r w:rsidR="2CF09E33" w:rsidRPr="7A6BE1FF">
              <w:rPr>
                <w:rFonts w:ascii="Calibri" w:hAnsi="Calibri"/>
                <w:b/>
                <w:bCs/>
                <w:noProof/>
                <w:sz w:val="22"/>
                <w:szCs w:val="22"/>
              </w:rPr>
              <w:t xml:space="preserve"> </w:t>
            </w:r>
            <w:r w:rsidR="61E4ADD8" w:rsidRPr="7A6BE1FF">
              <w:rPr>
                <w:rFonts w:ascii="Calibri" w:hAnsi="Calibri"/>
                <w:b/>
                <w:bCs/>
                <w:i/>
                <w:iCs/>
                <w:noProof/>
                <w:sz w:val="22"/>
                <w:szCs w:val="22"/>
              </w:rPr>
              <w:t xml:space="preserve"> </w:t>
            </w:r>
            <w:r w:rsidR="61E4ADD8" w:rsidRPr="7A6BE1FF">
              <w:rPr>
                <w:rFonts w:ascii="Calibri" w:hAnsi="Calibri"/>
                <w:i/>
                <w:iCs/>
                <w:noProof/>
                <w:sz w:val="22"/>
                <w:szCs w:val="22"/>
              </w:rPr>
              <w:t xml:space="preserve">(Max. </w:t>
            </w:r>
            <w:r w:rsidR="75B680E7" w:rsidRPr="7A6BE1FF">
              <w:rPr>
                <w:rFonts w:ascii="Calibri" w:hAnsi="Calibri"/>
                <w:i/>
                <w:iCs/>
                <w:noProof/>
                <w:sz w:val="22"/>
                <w:szCs w:val="22"/>
              </w:rPr>
              <w:t>5</w:t>
            </w:r>
            <w:r w:rsidR="61E4ADD8" w:rsidRPr="7A6BE1FF">
              <w:rPr>
                <w:rFonts w:ascii="Calibri" w:hAnsi="Calibri"/>
                <w:i/>
                <w:iCs/>
                <w:noProof/>
                <w:sz w:val="22"/>
                <w:szCs w:val="22"/>
              </w:rPr>
              <w:t xml:space="preserve"> lijnen)</w:t>
            </w:r>
          </w:p>
        </w:tc>
      </w:tr>
      <w:tr w:rsidR="33DD20E9" w14:paraId="0DF877C7" w14:textId="77777777" w:rsidTr="7A6BE1FF">
        <w:trPr>
          <w:trHeight w:val="300"/>
        </w:trPr>
        <w:tc>
          <w:tcPr>
            <w:tcW w:w="9348" w:type="dxa"/>
            <w:gridSpan w:val="4"/>
          </w:tcPr>
          <w:p w14:paraId="2634C922" w14:textId="47654276" w:rsidR="1DFB771A" w:rsidRDefault="1DFB771A" w:rsidP="00A21347">
            <w:pPr>
              <w:pStyle w:val="cel"/>
              <w:rPr>
                <w:rFonts w:ascii="Calibri" w:hAnsi="Calibri" w:cs="Calibri"/>
                <w:noProof/>
              </w:rPr>
            </w:pPr>
          </w:p>
        </w:tc>
      </w:tr>
      <w:tr w:rsidR="00712A49" w:rsidRPr="00723188" w14:paraId="29C7D901" w14:textId="77777777" w:rsidTr="7A6BE1FF">
        <w:tc>
          <w:tcPr>
            <w:tcW w:w="9348" w:type="dxa"/>
            <w:gridSpan w:val="4"/>
            <w:shd w:val="clear" w:color="auto" w:fill="D9D9D9" w:themeFill="background1" w:themeFillShade="D9"/>
          </w:tcPr>
          <w:p w14:paraId="1846F263" w14:textId="7FE87146" w:rsidR="00712A49" w:rsidRDefault="037B6E0D" w:rsidP="00352A3E">
            <w:pPr>
              <w:pStyle w:val="Heading2"/>
              <w:spacing w:before="120" w:after="120"/>
              <w:rPr>
                <w:rFonts w:ascii="Calibri" w:hAnsi="Calibri"/>
                <w:b w:val="0"/>
                <w:bCs w:val="0"/>
              </w:rPr>
            </w:pPr>
            <w:r w:rsidRPr="755A64AF">
              <w:rPr>
                <w:rFonts w:ascii="Calibri" w:hAnsi="Calibri"/>
              </w:rPr>
              <w:t>3.</w:t>
            </w:r>
            <w:r w:rsidR="00712A49" w:rsidRPr="755A64AF">
              <w:rPr>
                <w:rFonts w:ascii="Calibri" w:hAnsi="Calibri"/>
              </w:rPr>
              <w:t xml:space="preserve"> Begroting van het project.</w:t>
            </w:r>
            <w:r w:rsidR="00712A49" w:rsidRPr="755A64AF">
              <w:rPr>
                <w:rFonts w:ascii="Calibri" w:hAnsi="Calibri"/>
                <w:b w:val="0"/>
                <w:bCs w:val="0"/>
              </w:rPr>
              <w:t xml:space="preserve"> </w:t>
            </w:r>
            <w:r w:rsidR="00D11CE6" w:rsidRPr="755A64AF">
              <w:rPr>
                <w:rFonts w:ascii="Calibri" w:hAnsi="Calibri"/>
                <w:b w:val="0"/>
                <w:bCs w:val="0"/>
              </w:rPr>
              <w:t>=</w:t>
            </w:r>
          </w:p>
          <w:p w14:paraId="74CD8B7D" w14:textId="77777777" w:rsidR="00712A49" w:rsidRPr="008B27BD" w:rsidRDefault="00712A49" w:rsidP="00352A3E">
            <w:pPr>
              <w:pStyle w:val="Heading2"/>
              <w:spacing w:before="120" w:after="120"/>
              <w:rPr>
                <w:rFonts w:ascii="Calibri" w:hAnsi="Calibri"/>
                <w:b w:val="0"/>
              </w:rPr>
            </w:pPr>
            <w:r>
              <w:rPr>
                <w:rFonts w:ascii="Calibri" w:hAnsi="Calibri"/>
                <w:b w:val="0"/>
              </w:rPr>
              <w:t>Geeft hierbij antwoord op volgende vragen:</w:t>
            </w:r>
          </w:p>
          <w:p w14:paraId="0C6D3E36" w14:textId="77777777" w:rsidR="005F7A6A" w:rsidRDefault="005F7A6A" w:rsidP="009A593F">
            <w:pPr>
              <w:pStyle w:val="cel"/>
              <w:numPr>
                <w:ilvl w:val="0"/>
                <w:numId w:val="2"/>
              </w:numPr>
              <w:spacing w:before="120" w:after="120"/>
              <w:rPr>
                <w:rFonts w:ascii="Calibri" w:hAnsi="Calibri"/>
              </w:rPr>
            </w:pPr>
            <w:r>
              <w:rPr>
                <w:rFonts w:ascii="Calibri" w:hAnsi="Calibri"/>
              </w:rPr>
              <w:t>Welke is het gevraagde subsidiebedrag?</w:t>
            </w:r>
            <w:r w:rsidR="00CE654D">
              <w:rPr>
                <w:rFonts w:ascii="Calibri" w:hAnsi="Calibri"/>
              </w:rPr>
              <w:t xml:space="preserve"> </w:t>
            </w:r>
          </w:p>
          <w:p w14:paraId="3B14C018" w14:textId="7B274745" w:rsidR="0019354B" w:rsidRDefault="684A0564" w:rsidP="0019354B">
            <w:pPr>
              <w:pStyle w:val="cel"/>
              <w:numPr>
                <w:ilvl w:val="1"/>
                <w:numId w:val="2"/>
              </w:numPr>
              <w:spacing w:before="120" w:after="120"/>
              <w:jc w:val="both"/>
              <w:rPr>
                <w:rFonts w:ascii="Calibri" w:hAnsi="Calibri"/>
              </w:rPr>
            </w:pPr>
            <w:r w:rsidRPr="406C2574">
              <w:rPr>
                <w:rFonts w:ascii="Calibri" w:hAnsi="Calibri"/>
              </w:rPr>
              <w:t>Het bedrag van de subsidie bedraagt</w:t>
            </w:r>
            <w:r w:rsidR="40DCB45F" w:rsidRPr="406C2574">
              <w:rPr>
                <w:rFonts w:ascii="Calibri" w:hAnsi="Calibri"/>
              </w:rPr>
              <w:t xml:space="preserve"> </w:t>
            </w:r>
            <w:r w:rsidR="0019354B" w:rsidRPr="406C2574">
              <w:rPr>
                <w:rStyle w:val="FootnoteReference"/>
                <w:rFonts w:ascii="Calibri" w:hAnsi="Calibri"/>
              </w:rPr>
              <w:footnoteReference w:id="1"/>
            </w:r>
          </w:p>
          <w:p w14:paraId="70901B15" w14:textId="52D24A19" w:rsidR="00FA6114" w:rsidRPr="00A21347" w:rsidRDefault="00FA6114" w:rsidP="755A64AF">
            <w:pPr>
              <w:pStyle w:val="Default"/>
              <w:spacing w:after="60"/>
              <w:ind w:left="1452"/>
              <w:jc w:val="both"/>
              <w:rPr>
                <w:rFonts w:asciiTheme="minorHAnsi" w:hAnsiTheme="minorHAnsi" w:cstheme="minorBidi"/>
                <w:b/>
                <w:bCs/>
                <w:sz w:val="20"/>
                <w:szCs w:val="20"/>
              </w:rPr>
            </w:pPr>
            <w:r w:rsidRPr="755A64AF">
              <w:rPr>
                <w:rFonts w:asciiTheme="minorHAnsi" w:hAnsiTheme="minorHAnsi" w:cstheme="minorBidi"/>
                <w:b/>
                <w:bCs/>
                <w:sz w:val="20"/>
                <w:szCs w:val="20"/>
              </w:rPr>
              <w:t xml:space="preserve">Maximaal </w:t>
            </w:r>
            <w:r w:rsidR="7149A6F0" w:rsidRPr="755A64AF">
              <w:rPr>
                <w:rFonts w:asciiTheme="minorHAnsi" w:hAnsiTheme="minorHAnsi" w:cstheme="minorBidi"/>
                <w:b/>
                <w:bCs/>
                <w:sz w:val="20"/>
                <w:szCs w:val="20"/>
              </w:rPr>
              <w:t>3</w:t>
            </w:r>
            <w:r w:rsidRPr="755A64AF">
              <w:rPr>
                <w:rFonts w:asciiTheme="minorHAnsi" w:hAnsiTheme="minorHAnsi" w:cstheme="minorBidi"/>
                <w:b/>
                <w:bCs/>
                <w:sz w:val="20"/>
                <w:szCs w:val="20"/>
              </w:rPr>
              <w:t xml:space="preserve">.000 EUR </w:t>
            </w:r>
            <w:r w:rsidRPr="755A64AF">
              <w:rPr>
                <w:rFonts w:asciiTheme="minorHAnsi" w:hAnsiTheme="minorHAnsi" w:cstheme="minorBidi"/>
                <w:sz w:val="20"/>
                <w:szCs w:val="20"/>
              </w:rPr>
              <w:t>voor de realisatie van de impactmaterialiteit over de waardeketen met stakeholderdialoog</w:t>
            </w:r>
          </w:p>
          <w:p w14:paraId="636BD86E" w14:textId="5529D6AD" w:rsidR="00FA6114" w:rsidRPr="00A21347" w:rsidRDefault="00FA6114" w:rsidP="755A64AF">
            <w:pPr>
              <w:pStyle w:val="Default"/>
              <w:spacing w:after="60"/>
              <w:ind w:left="1452"/>
              <w:jc w:val="both"/>
              <w:rPr>
                <w:rFonts w:asciiTheme="minorHAnsi" w:hAnsiTheme="minorHAnsi" w:cstheme="minorBidi"/>
                <w:sz w:val="20"/>
                <w:szCs w:val="20"/>
              </w:rPr>
            </w:pPr>
            <w:r w:rsidRPr="755A64AF">
              <w:rPr>
                <w:rFonts w:asciiTheme="minorHAnsi" w:hAnsiTheme="minorHAnsi" w:cstheme="minorBidi"/>
                <w:b/>
                <w:bCs/>
                <w:sz w:val="20"/>
                <w:szCs w:val="20"/>
              </w:rPr>
              <w:t xml:space="preserve">Maximaal </w:t>
            </w:r>
            <w:r w:rsidR="04E214D9" w:rsidRPr="755A64AF">
              <w:rPr>
                <w:rFonts w:asciiTheme="minorHAnsi" w:hAnsiTheme="minorHAnsi" w:cstheme="minorBidi"/>
                <w:b/>
                <w:bCs/>
                <w:sz w:val="20"/>
                <w:szCs w:val="20"/>
              </w:rPr>
              <w:t>5000</w:t>
            </w:r>
            <w:r w:rsidRPr="755A64AF">
              <w:rPr>
                <w:rFonts w:asciiTheme="minorHAnsi" w:hAnsiTheme="minorHAnsi" w:cstheme="minorBidi"/>
                <w:b/>
                <w:bCs/>
                <w:sz w:val="20"/>
                <w:szCs w:val="20"/>
              </w:rPr>
              <w:t xml:space="preserve"> EUR </w:t>
            </w:r>
            <w:r w:rsidRPr="755A64AF">
              <w:rPr>
                <w:rFonts w:asciiTheme="minorHAnsi" w:hAnsiTheme="minorHAnsi" w:cstheme="minorBidi"/>
                <w:sz w:val="20"/>
                <w:szCs w:val="20"/>
              </w:rPr>
              <w:t>voor de realisatie van dubbele materialiteit over de waardketen met stakeholderdialoog</w:t>
            </w:r>
          </w:p>
          <w:p w14:paraId="3B5AF211" w14:textId="3AEB19F6" w:rsidR="00FA6114" w:rsidRPr="00A21347" w:rsidRDefault="00FA6114" w:rsidP="755A64AF">
            <w:pPr>
              <w:pStyle w:val="Default"/>
              <w:spacing w:after="60"/>
              <w:ind w:left="1452"/>
              <w:jc w:val="both"/>
              <w:rPr>
                <w:rFonts w:asciiTheme="minorHAnsi" w:hAnsiTheme="minorHAnsi" w:cstheme="minorBidi"/>
                <w:sz w:val="20"/>
                <w:szCs w:val="20"/>
              </w:rPr>
            </w:pPr>
            <w:r w:rsidRPr="755A64AF">
              <w:rPr>
                <w:rFonts w:asciiTheme="minorHAnsi" w:hAnsiTheme="minorHAnsi" w:cstheme="minorBidi"/>
                <w:b/>
                <w:bCs/>
                <w:sz w:val="20"/>
                <w:szCs w:val="20"/>
              </w:rPr>
              <w:t xml:space="preserve">Maximaal </w:t>
            </w:r>
            <w:r w:rsidR="7211B0D7" w:rsidRPr="755A64AF">
              <w:rPr>
                <w:rFonts w:asciiTheme="minorHAnsi" w:hAnsiTheme="minorHAnsi" w:cstheme="minorBidi"/>
                <w:b/>
                <w:bCs/>
                <w:sz w:val="20"/>
                <w:szCs w:val="20"/>
              </w:rPr>
              <w:t>10.</w:t>
            </w:r>
            <w:r w:rsidRPr="755A64AF">
              <w:rPr>
                <w:rFonts w:asciiTheme="minorHAnsi" w:hAnsiTheme="minorHAnsi" w:cstheme="minorBidi"/>
                <w:b/>
                <w:bCs/>
                <w:sz w:val="20"/>
                <w:szCs w:val="20"/>
              </w:rPr>
              <w:t>000 EUR</w:t>
            </w:r>
            <w:r w:rsidRPr="755A64AF">
              <w:rPr>
                <w:rFonts w:asciiTheme="minorHAnsi" w:hAnsiTheme="minorHAnsi" w:cstheme="minorBidi"/>
                <w:sz w:val="20"/>
                <w:szCs w:val="20"/>
              </w:rPr>
              <w:t xml:space="preserve"> voor realisatie van dubbele materialiteit, bepaling van een strategie en opmaak van een actieplan</w:t>
            </w:r>
            <w:r w:rsidR="6D982C79" w:rsidRPr="755A64AF">
              <w:rPr>
                <w:rFonts w:asciiTheme="minorHAnsi" w:hAnsiTheme="minorHAnsi" w:cstheme="minorBidi"/>
                <w:sz w:val="20"/>
                <w:szCs w:val="20"/>
              </w:rPr>
              <w:t>, goedgekeurd door de directie</w:t>
            </w:r>
          </w:p>
          <w:p w14:paraId="5EE926F5" w14:textId="622B7255" w:rsidR="0019354B" w:rsidRPr="0019354B" w:rsidRDefault="40DCB45F" w:rsidP="0019354B">
            <w:pPr>
              <w:pStyle w:val="cel"/>
              <w:numPr>
                <w:ilvl w:val="1"/>
                <w:numId w:val="2"/>
              </w:numPr>
              <w:spacing w:before="120" w:after="120"/>
              <w:jc w:val="both"/>
              <w:rPr>
                <w:rFonts w:ascii="Calibri" w:hAnsi="Calibri"/>
              </w:rPr>
            </w:pPr>
            <w:r w:rsidRPr="07C3E25A">
              <w:rPr>
                <w:rFonts w:ascii="Calibri" w:hAnsi="Calibri"/>
              </w:rPr>
              <w:t>De subsidie mag maximaal 50% van de totale externe kost bedragen</w:t>
            </w:r>
            <w:r w:rsidR="142E4C6C" w:rsidRPr="07C3E25A">
              <w:rPr>
                <w:rFonts w:ascii="Calibri" w:hAnsi="Calibri"/>
              </w:rPr>
              <w:t xml:space="preserve">. </w:t>
            </w:r>
            <w:r w:rsidR="69F95DD8" w:rsidRPr="07C3E25A">
              <w:rPr>
                <w:rFonts w:ascii="Calibri" w:hAnsi="Calibri"/>
              </w:rPr>
              <w:t>Om in aanmerking te komen van de subsidie, moet het project voldoen aan de voorwaarden opgenomen in art. 19/4 § 1 van de</w:t>
            </w:r>
            <w:r w:rsidR="7A6BDD47" w:rsidRPr="07C3E25A">
              <w:rPr>
                <w:rFonts w:ascii="Calibri" w:hAnsi="Calibri"/>
              </w:rPr>
              <w:t xml:space="preserve"> wet </w:t>
            </w:r>
            <w:r w:rsidR="094D84D4" w:rsidRPr="07C3E25A">
              <w:rPr>
                <w:rFonts w:ascii="Calibri" w:hAnsi="Calibri"/>
              </w:rPr>
              <w:t xml:space="preserve">betreffende de coördinatie van het federale beleid inzake duurzame ontwikkeling van </w:t>
            </w:r>
            <w:r w:rsidR="4F68B03B" w:rsidRPr="07C3E25A">
              <w:rPr>
                <w:rFonts w:ascii="Calibri" w:hAnsi="Calibri"/>
              </w:rPr>
              <w:t>0</w:t>
            </w:r>
            <w:r w:rsidR="094D84D4" w:rsidRPr="07C3E25A">
              <w:rPr>
                <w:rFonts w:ascii="Calibri" w:hAnsi="Calibri"/>
              </w:rPr>
              <w:t>5/05/97</w:t>
            </w:r>
            <w:r w:rsidR="34A5AB18" w:rsidRPr="07C3E25A">
              <w:rPr>
                <w:rFonts w:ascii="Calibri" w:hAnsi="Calibri"/>
              </w:rPr>
              <w:t xml:space="preserve">. </w:t>
            </w:r>
            <w:r w:rsidR="0019354B" w:rsidRPr="07C3E25A">
              <w:rPr>
                <w:rStyle w:val="FootnoteReference"/>
                <w:rFonts w:ascii="Calibri" w:hAnsi="Calibri"/>
              </w:rPr>
              <w:footnoteReference w:id="2"/>
            </w:r>
          </w:p>
          <w:p w14:paraId="31887A1E" w14:textId="727FC795" w:rsidR="0019354B" w:rsidRPr="0019354B" w:rsidRDefault="0019354B" w:rsidP="0019354B">
            <w:pPr>
              <w:pStyle w:val="cel"/>
              <w:numPr>
                <w:ilvl w:val="1"/>
                <w:numId w:val="2"/>
              </w:numPr>
              <w:spacing w:before="120" w:after="120"/>
              <w:jc w:val="both"/>
              <w:rPr>
                <w:rFonts w:ascii="Calibri" w:hAnsi="Calibri"/>
              </w:rPr>
            </w:pPr>
            <w:r w:rsidRPr="755A64AF">
              <w:rPr>
                <w:rFonts w:ascii="Calibri" w:hAnsi="Calibri"/>
              </w:rPr>
              <w:t xml:space="preserve">BTW-plichtige organisaties: terugvorderbare BTW is niet subsidiabel en kan bijgevolg niet worden ingebracht in de subsidie, u kan dus enkel de kosten van de externe begeleiding, zonder BTW indienen in de subsidie. Indien de BTW niet zal worden teruggevorderd en deze toch in de subsidie wordt ingerekend (maar steeds binnen het maximale bedrag van </w:t>
            </w:r>
            <w:r w:rsidR="7FEAF6D3" w:rsidRPr="755A64AF">
              <w:rPr>
                <w:rFonts w:ascii="Calibri" w:hAnsi="Calibri"/>
              </w:rPr>
              <w:t>3</w:t>
            </w:r>
            <w:r w:rsidRPr="755A64AF">
              <w:rPr>
                <w:rFonts w:ascii="Calibri" w:hAnsi="Calibri"/>
              </w:rPr>
              <w:t>.000</w:t>
            </w:r>
            <w:r w:rsidR="17475A5C" w:rsidRPr="755A64AF">
              <w:rPr>
                <w:rFonts w:ascii="Calibri" w:hAnsi="Calibri"/>
              </w:rPr>
              <w:t>, 5.000, 10.000</w:t>
            </w:r>
            <w:r w:rsidRPr="755A64AF">
              <w:rPr>
                <w:rFonts w:ascii="Calibri" w:hAnsi="Calibri"/>
              </w:rPr>
              <w:t xml:space="preserve"> EUR), dan dient hiervoor een verklaring op eer te worden ingebracht bij aanvraag van uitbetaling die aangeeft dat de BTW niet zal worden teruggevorderd. (zie hiervoor het begeleidend document). Het FIDO zal dit document aan de BTW-administratie ter kennis brengen.</w:t>
            </w:r>
          </w:p>
          <w:p w14:paraId="5BC1A711" w14:textId="26825A10" w:rsidR="0019354B" w:rsidRPr="0019354B" w:rsidRDefault="0019354B" w:rsidP="0019354B">
            <w:pPr>
              <w:pStyle w:val="cel"/>
              <w:numPr>
                <w:ilvl w:val="1"/>
                <w:numId w:val="2"/>
              </w:numPr>
              <w:spacing w:before="120" w:after="120"/>
              <w:jc w:val="both"/>
              <w:rPr>
                <w:rFonts w:ascii="Calibri" w:hAnsi="Calibri"/>
              </w:rPr>
            </w:pPr>
            <w:r w:rsidRPr="0019354B">
              <w:rPr>
                <w:rFonts w:ascii="Calibri" w:hAnsi="Calibri"/>
              </w:rPr>
              <w:t xml:space="preserve">Niet-BTW-plichtige organisaties: de BTW kan ingebracht worden in de subsidie, binnen het </w:t>
            </w:r>
            <w:r w:rsidR="00A21347">
              <w:rPr>
                <w:rFonts w:ascii="Calibri" w:hAnsi="Calibri"/>
              </w:rPr>
              <w:t xml:space="preserve">aangegeven </w:t>
            </w:r>
            <w:r w:rsidRPr="0019354B">
              <w:rPr>
                <w:rFonts w:ascii="Calibri" w:hAnsi="Calibri"/>
              </w:rPr>
              <w:t xml:space="preserve">maximale subsidiebedrag (deze komt er dus niet bovenop)   </w:t>
            </w:r>
          </w:p>
          <w:p w14:paraId="0DF89BE7" w14:textId="6B4B6F26" w:rsidR="00712A49" w:rsidRDefault="00E82AE5" w:rsidP="009A593F">
            <w:pPr>
              <w:pStyle w:val="cel"/>
              <w:numPr>
                <w:ilvl w:val="0"/>
                <w:numId w:val="2"/>
              </w:numPr>
              <w:spacing w:before="120" w:after="120"/>
              <w:jc w:val="both"/>
              <w:rPr>
                <w:rFonts w:ascii="Calibri" w:hAnsi="Calibri"/>
              </w:rPr>
            </w:pPr>
            <w:r>
              <w:rPr>
                <w:rFonts w:ascii="Calibri" w:hAnsi="Calibri"/>
              </w:rPr>
              <w:t xml:space="preserve">Wat is de </w:t>
            </w:r>
            <w:r w:rsidR="005F7A6A">
              <w:rPr>
                <w:rFonts w:ascii="Calibri" w:hAnsi="Calibri"/>
              </w:rPr>
              <w:t xml:space="preserve">totale </w:t>
            </w:r>
            <w:r>
              <w:rPr>
                <w:rFonts w:ascii="Calibri" w:hAnsi="Calibri"/>
              </w:rPr>
              <w:t>kost van de</w:t>
            </w:r>
            <w:r w:rsidR="005F7A6A">
              <w:rPr>
                <w:rFonts w:ascii="Calibri" w:hAnsi="Calibri"/>
              </w:rPr>
              <w:t xml:space="preserve"> ingewonnen</w:t>
            </w:r>
            <w:r>
              <w:rPr>
                <w:rFonts w:ascii="Calibri" w:hAnsi="Calibri"/>
              </w:rPr>
              <w:t xml:space="preserve"> externe expertise</w:t>
            </w:r>
            <w:r w:rsidR="005F7A6A">
              <w:rPr>
                <w:rFonts w:ascii="Calibri" w:hAnsi="Calibri"/>
              </w:rPr>
              <w:t xml:space="preserve"> (advies</w:t>
            </w:r>
            <w:r w:rsidR="00E14C5B">
              <w:rPr>
                <w:rFonts w:ascii="Calibri" w:hAnsi="Calibri"/>
              </w:rPr>
              <w:t xml:space="preserve">, </w:t>
            </w:r>
            <w:r w:rsidR="005F7A6A">
              <w:rPr>
                <w:rFonts w:ascii="Calibri" w:hAnsi="Calibri"/>
              </w:rPr>
              <w:t>begeleiding</w:t>
            </w:r>
            <w:r w:rsidR="00E14C5B">
              <w:rPr>
                <w:rFonts w:ascii="Calibri" w:hAnsi="Calibri"/>
              </w:rPr>
              <w:t>, facilitator</w:t>
            </w:r>
            <w:r w:rsidR="00DA1863">
              <w:rPr>
                <w:rFonts w:ascii="Calibri" w:hAnsi="Calibri"/>
              </w:rPr>
              <w:t>)</w:t>
            </w:r>
            <w:r>
              <w:rPr>
                <w:rFonts w:ascii="Calibri" w:hAnsi="Calibri"/>
              </w:rPr>
              <w:t>?</w:t>
            </w:r>
          </w:p>
          <w:p w14:paraId="15819BC0" w14:textId="4C80236F" w:rsidR="00712A49" w:rsidRDefault="00712A49" w:rsidP="009A593F">
            <w:pPr>
              <w:pStyle w:val="cel"/>
              <w:numPr>
                <w:ilvl w:val="0"/>
                <w:numId w:val="2"/>
              </w:numPr>
              <w:spacing w:before="120" w:after="120"/>
              <w:jc w:val="both"/>
              <w:rPr>
                <w:rFonts w:ascii="Calibri" w:hAnsi="Calibri"/>
              </w:rPr>
            </w:pPr>
            <w:r w:rsidRPr="00E82AE5">
              <w:rPr>
                <w:rFonts w:ascii="Calibri" w:hAnsi="Calibri"/>
              </w:rPr>
              <w:t xml:space="preserve">Hoeveel procent van de totale </w:t>
            </w:r>
            <w:r w:rsidR="00427B06">
              <w:rPr>
                <w:rFonts w:ascii="Calibri" w:hAnsi="Calibri"/>
              </w:rPr>
              <w:t>externe expertisekost</w:t>
            </w:r>
            <w:r w:rsidRPr="00E82AE5">
              <w:rPr>
                <w:rFonts w:ascii="Calibri" w:hAnsi="Calibri"/>
              </w:rPr>
              <w:t xml:space="preserve"> bedraagt de aangevraagde subsidie? </w:t>
            </w:r>
          </w:p>
          <w:p w14:paraId="2840DC62" w14:textId="77777777" w:rsidR="00712A49" w:rsidRDefault="00712A49" w:rsidP="009A593F">
            <w:pPr>
              <w:pStyle w:val="cel"/>
              <w:numPr>
                <w:ilvl w:val="0"/>
                <w:numId w:val="2"/>
              </w:numPr>
              <w:spacing w:before="120" w:after="120"/>
              <w:jc w:val="both"/>
              <w:rPr>
                <w:rFonts w:ascii="Calibri" w:hAnsi="Calibri"/>
              </w:rPr>
            </w:pPr>
            <w:r>
              <w:rPr>
                <w:rFonts w:ascii="Calibri" w:hAnsi="Calibri"/>
              </w:rPr>
              <w:t>Hebt u voor dit project reeds andere subsidies (van andere overheden) ontvangen? Zo ja, voor welke kosten?</w:t>
            </w:r>
          </w:p>
          <w:p w14:paraId="5B5367F4" w14:textId="77777777" w:rsidR="00712A49" w:rsidRPr="00712A49" w:rsidRDefault="00712A49" w:rsidP="00352A3E">
            <w:pPr>
              <w:pStyle w:val="cel"/>
              <w:spacing w:before="120" w:after="120"/>
              <w:rPr>
                <w:rFonts w:ascii="Calibri" w:hAnsi="Calibri"/>
                <w:b/>
                <w:sz w:val="22"/>
                <w:szCs w:val="22"/>
              </w:rPr>
            </w:pPr>
          </w:p>
        </w:tc>
      </w:tr>
      <w:tr w:rsidR="00887C4A" w:rsidRPr="00723188" w14:paraId="60E3EB28" w14:textId="77777777" w:rsidTr="7A6BE1FF">
        <w:tc>
          <w:tcPr>
            <w:tcW w:w="9348" w:type="dxa"/>
            <w:gridSpan w:val="4"/>
            <w:tcBorders>
              <w:bottom w:val="single" w:sz="4" w:space="0" w:color="auto"/>
            </w:tcBorders>
          </w:tcPr>
          <w:p w14:paraId="19403889" w14:textId="77777777" w:rsidR="00C02B64" w:rsidRPr="001B1E6B" w:rsidRDefault="00C02B64" w:rsidP="001B1E6B">
            <w:pPr>
              <w:pStyle w:val="cel"/>
              <w:numPr>
                <w:ilvl w:val="0"/>
                <w:numId w:val="7"/>
              </w:numPr>
              <w:spacing w:before="120" w:after="120"/>
              <w:ind w:left="709" w:hanging="425"/>
              <w:rPr>
                <w:rFonts w:ascii="Calibri" w:hAnsi="Calibri"/>
              </w:rPr>
            </w:pPr>
          </w:p>
          <w:p w14:paraId="23811885" w14:textId="77777777" w:rsidR="00C02B64" w:rsidRPr="001B1E6B" w:rsidRDefault="00C02B64" w:rsidP="001B1E6B">
            <w:pPr>
              <w:pStyle w:val="cel"/>
              <w:numPr>
                <w:ilvl w:val="0"/>
                <w:numId w:val="7"/>
              </w:numPr>
              <w:spacing w:before="120" w:after="120"/>
              <w:ind w:left="709" w:hanging="425"/>
              <w:rPr>
                <w:rFonts w:ascii="Calibri" w:hAnsi="Calibri"/>
              </w:rPr>
            </w:pPr>
          </w:p>
          <w:p w14:paraId="7C562413" w14:textId="77777777" w:rsidR="00C02B64" w:rsidRPr="001B1E6B" w:rsidRDefault="00C02B64" w:rsidP="001B1E6B">
            <w:pPr>
              <w:pStyle w:val="cel"/>
              <w:numPr>
                <w:ilvl w:val="0"/>
                <w:numId w:val="7"/>
              </w:numPr>
              <w:spacing w:before="120" w:after="120"/>
              <w:ind w:left="709" w:hanging="425"/>
              <w:rPr>
                <w:rFonts w:ascii="Calibri" w:hAnsi="Calibri"/>
              </w:rPr>
            </w:pPr>
          </w:p>
          <w:p w14:paraId="74A45F2B" w14:textId="3B0D06E5" w:rsidR="005F7A6A" w:rsidRPr="00427B06" w:rsidRDefault="005F7A6A" w:rsidP="00427B06">
            <w:pPr>
              <w:pStyle w:val="cel"/>
              <w:numPr>
                <w:ilvl w:val="0"/>
                <w:numId w:val="7"/>
              </w:numPr>
              <w:spacing w:before="120" w:after="120"/>
              <w:ind w:left="709" w:hanging="425"/>
              <w:rPr>
                <w:rFonts w:ascii="Calibri" w:hAnsi="Calibri"/>
              </w:rPr>
            </w:pPr>
          </w:p>
        </w:tc>
      </w:tr>
      <w:tr w:rsidR="00887C4A" w:rsidRPr="00723188" w14:paraId="6B86F163" w14:textId="77777777" w:rsidTr="7A6BE1FF">
        <w:tc>
          <w:tcPr>
            <w:tcW w:w="9348" w:type="dxa"/>
            <w:gridSpan w:val="4"/>
            <w:tcBorders>
              <w:bottom w:val="single" w:sz="4" w:space="0" w:color="auto"/>
            </w:tcBorders>
            <w:shd w:val="clear" w:color="auto" w:fill="D9D9D9" w:themeFill="background1" w:themeFillShade="D9"/>
          </w:tcPr>
          <w:p w14:paraId="22C14529" w14:textId="1C2AB57F" w:rsidR="00887C4A" w:rsidRPr="00723188" w:rsidRDefault="2D98504A" w:rsidP="00352A3E">
            <w:pPr>
              <w:pStyle w:val="Heading2"/>
              <w:spacing w:before="120" w:after="120"/>
              <w:rPr>
                <w:rFonts w:ascii="Calibri" w:hAnsi="Calibri"/>
              </w:rPr>
            </w:pPr>
            <w:r w:rsidRPr="755A64AF">
              <w:rPr>
                <w:rFonts w:ascii="Calibri" w:hAnsi="Calibri"/>
              </w:rPr>
              <w:t>4</w:t>
            </w:r>
            <w:r w:rsidR="00887C4A" w:rsidRPr="755A64AF">
              <w:rPr>
                <w:rFonts w:ascii="Calibri" w:hAnsi="Calibri"/>
              </w:rPr>
              <w:t xml:space="preserve">. Bij te voegen documenten </w:t>
            </w:r>
          </w:p>
        </w:tc>
      </w:tr>
      <w:tr w:rsidR="00887C4A" w:rsidRPr="00723188" w14:paraId="283E7CA2" w14:textId="77777777" w:rsidTr="7A6BE1FF">
        <w:tc>
          <w:tcPr>
            <w:tcW w:w="9348" w:type="dxa"/>
            <w:gridSpan w:val="4"/>
          </w:tcPr>
          <w:p w14:paraId="32E74559" w14:textId="77777777" w:rsidR="00C02B64" w:rsidRPr="00723188" w:rsidRDefault="00887C4A" w:rsidP="00352A3E">
            <w:pPr>
              <w:pStyle w:val="cel"/>
              <w:tabs>
                <w:tab w:val="right" w:leader="dot" w:pos="7938"/>
              </w:tabs>
              <w:spacing w:before="120" w:after="120"/>
              <w:rPr>
                <w:rFonts w:ascii="Calibri" w:hAnsi="Calibri"/>
              </w:rPr>
            </w:pPr>
            <w:r w:rsidRPr="00723188">
              <w:rPr>
                <w:rFonts w:ascii="Calibri" w:hAnsi="Calibri"/>
              </w:rPr>
              <w:fldChar w:fldCharType="begin">
                <w:ffData>
                  <w:name w:val=""/>
                  <w:enabled/>
                  <w:calcOnExit w:val="0"/>
                  <w:checkBox>
                    <w:sizeAuto/>
                    <w:default w:val="0"/>
                  </w:checkBox>
                </w:ffData>
              </w:fldChar>
            </w:r>
            <w:r w:rsidRPr="00723188">
              <w:rPr>
                <w:rFonts w:ascii="Calibri" w:hAnsi="Calibri"/>
              </w:rPr>
              <w:instrText xml:space="preserve"> FORMCHECKBOX </w:instrText>
            </w:r>
            <w:r w:rsidRPr="00723188">
              <w:rPr>
                <w:rFonts w:ascii="Calibri" w:hAnsi="Calibri"/>
              </w:rPr>
            </w:r>
            <w:r w:rsidRPr="00723188">
              <w:rPr>
                <w:rFonts w:ascii="Calibri" w:hAnsi="Calibri"/>
              </w:rPr>
              <w:fldChar w:fldCharType="separate"/>
            </w:r>
            <w:r w:rsidRPr="00723188">
              <w:rPr>
                <w:rFonts w:ascii="Calibri" w:hAnsi="Calibri"/>
              </w:rPr>
              <w:fldChar w:fldCharType="end"/>
            </w:r>
            <w:r w:rsidRPr="00723188">
              <w:rPr>
                <w:rFonts w:ascii="Calibri" w:hAnsi="Calibri"/>
              </w:rPr>
              <w:t xml:space="preserve"> Statuten zoals gepubliceerd in het Belgisch Staatsblad</w:t>
            </w:r>
          </w:p>
          <w:p w14:paraId="04576807" w14:textId="62AFE157" w:rsidR="00BD7DEC" w:rsidRPr="00723188" w:rsidRDefault="00887C4A" w:rsidP="00352A3E">
            <w:pPr>
              <w:pStyle w:val="cel"/>
              <w:tabs>
                <w:tab w:val="left" w:pos="567"/>
                <w:tab w:val="right" w:leader="dot" w:pos="7938"/>
              </w:tabs>
              <w:spacing w:before="120" w:after="120"/>
              <w:rPr>
                <w:rFonts w:ascii="Calibri" w:hAnsi="Calibri"/>
              </w:rPr>
            </w:pPr>
            <w:r w:rsidRPr="00723188">
              <w:rPr>
                <w:rFonts w:ascii="Calibri" w:hAnsi="Calibri"/>
              </w:rPr>
              <w:fldChar w:fldCharType="begin">
                <w:ffData>
                  <w:name w:val=""/>
                  <w:enabled/>
                  <w:calcOnExit w:val="0"/>
                  <w:checkBox>
                    <w:sizeAuto/>
                    <w:default w:val="0"/>
                  </w:checkBox>
                </w:ffData>
              </w:fldChar>
            </w:r>
            <w:r w:rsidRPr="00723188">
              <w:rPr>
                <w:rFonts w:ascii="Calibri" w:hAnsi="Calibri"/>
              </w:rPr>
              <w:instrText xml:space="preserve"> FORMCHECKBOX </w:instrText>
            </w:r>
            <w:r w:rsidRPr="00723188">
              <w:rPr>
                <w:rFonts w:ascii="Calibri" w:hAnsi="Calibri"/>
              </w:rPr>
            </w:r>
            <w:r w:rsidRPr="00723188">
              <w:rPr>
                <w:rFonts w:ascii="Calibri" w:hAnsi="Calibri"/>
              </w:rPr>
              <w:fldChar w:fldCharType="separate"/>
            </w:r>
            <w:r w:rsidRPr="00723188">
              <w:rPr>
                <w:rFonts w:ascii="Calibri" w:hAnsi="Calibri"/>
              </w:rPr>
              <w:fldChar w:fldCharType="end"/>
            </w:r>
            <w:r w:rsidRPr="00723188">
              <w:rPr>
                <w:rFonts w:ascii="Calibri" w:hAnsi="Calibri"/>
              </w:rPr>
              <w:t xml:space="preserve"> Samenstelling van de raad van bestuur</w:t>
            </w:r>
          </w:p>
        </w:tc>
      </w:tr>
      <w:tr w:rsidR="006655E2" w:rsidRPr="00723188" w14:paraId="34452A6B" w14:textId="77777777" w:rsidTr="7A6BE1FF">
        <w:tc>
          <w:tcPr>
            <w:tcW w:w="9348" w:type="dxa"/>
            <w:gridSpan w:val="4"/>
            <w:tcBorders>
              <w:bottom w:val="single" w:sz="4" w:space="0" w:color="auto"/>
            </w:tcBorders>
            <w:shd w:val="clear" w:color="auto" w:fill="D9D9D9" w:themeFill="background1" w:themeFillShade="D9"/>
          </w:tcPr>
          <w:p w14:paraId="00400D26" w14:textId="19F92195" w:rsidR="006655E2" w:rsidRPr="00723188" w:rsidRDefault="05931014" w:rsidP="00517C2B">
            <w:pPr>
              <w:pStyle w:val="Heading2"/>
              <w:spacing w:before="120" w:after="120"/>
              <w:rPr>
                <w:rFonts w:ascii="Calibri" w:hAnsi="Calibri"/>
              </w:rPr>
            </w:pPr>
            <w:r w:rsidRPr="755A64AF">
              <w:rPr>
                <w:rFonts w:ascii="Calibri" w:hAnsi="Calibri"/>
              </w:rPr>
              <w:lastRenderedPageBreak/>
              <w:t>5</w:t>
            </w:r>
            <w:r w:rsidR="006655E2" w:rsidRPr="755A64AF">
              <w:rPr>
                <w:rFonts w:ascii="Calibri" w:hAnsi="Calibri"/>
              </w:rPr>
              <w:t xml:space="preserve">. </w:t>
            </w:r>
            <w:r w:rsidR="6C02DCE4" w:rsidRPr="755A64AF">
              <w:rPr>
                <w:rFonts w:ascii="Calibri" w:hAnsi="Calibri"/>
              </w:rPr>
              <w:t>De-minimisv</w:t>
            </w:r>
            <w:r w:rsidR="006655E2" w:rsidRPr="755A64AF">
              <w:rPr>
                <w:rFonts w:ascii="Calibri" w:hAnsi="Calibri"/>
              </w:rPr>
              <w:t xml:space="preserve">erklaring </w:t>
            </w:r>
          </w:p>
        </w:tc>
      </w:tr>
      <w:tr w:rsidR="006655E2" w:rsidRPr="00723188" w14:paraId="57FFCC10" w14:textId="77777777" w:rsidTr="7A6BE1FF">
        <w:tc>
          <w:tcPr>
            <w:tcW w:w="9348" w:type="dxa"/>
            <w:gridSpan w:val="4"/>
          </w:tcPr>
          <w:p w14:paraId="6DBA7A5C" w14:textId="541780B8" w:rsidR="00D11CE6" w:rsidRPr="00D11CE6" w:rsidRDefault="00D11CE6" w:rsidP="00D11CE6">
            <w:pPr>
              <w:spacing w:before="120" w:after="120"/>
              <w:rPr>
                <w:rFonts w:ascii="Calibri" w:hAnsi="Calibri" w:cs="Calibri"/>
                <w:szCs w:val="20"/>
                <w:lang w:val="nl-NL"/>
              </w:rPr>
            </w:pPr>
            <w:bookmarkStart w:id="1" w:name="_Hlk158023088"/>
            <w:r w:rsidRPr="00D11CE6">
              <w:rPr>
                <w:rFonts w:ascii="Calibri" w:hAnsi="Calibri" w:cs="Calibri"/>
                <w:szCs w:val="20"/>
                <w:lang w:val="nl-NL"/>
              </w:rPr>
              <w:t xml:space="preserve">Deze toelage wordt aangevraagd in het kader van de Verordening (EU) Nr. 2023/2831 van de Commissie van 13 december </w:t>
            </w:r>
            <w:r w:rsidR="00350918" w:rsidRPr="00D11CE6">
              <w:rPr>
                <w:rFonts w:ascii="Calibri" w:hAnsi="Calibri" w:cs="Calibri"/>
                <w:szCs w:val="20"/>
                <w:lang w:val="nl-NL"/>
              </w:rPr>
              <w:t>2023 betreffende</w:t>
            </w:r>
            <w:r w:rsidRPr="00D11CE6">
              <w:rPr>
                <w:rFonts w:ascii="Calibri" w:hAnsi="Calibri" w:cs="Calibri"/>
                <w:szCs w:val="20"/>
                <w:lang w:val="nl-NL"/>
              </w:rPr>
              <w:t xml:space="preserve"> de toepassing van de artikelen 107 en 108 van het Verdrag betreffende de werking van de Europese Unie op de-minimissteun.</w:t>
            </w:r>
          </w:p>
          <w:p w14:paraId="25F504A0" w14:textId="77777777" w:rsidR="00D11CE6" w:rsidRPr="00D11CE6" w:rsidRDefault="07D2B2DC" w:rsidP="00D11CE6">
            <w:pPr>
              <w:spacing w:before="120" w:after="120"/>
              <w:rPr>
                <w:rFonts w:ascii="Calibri" w:hAnsi="Calibri" w:cs="Calibri"/>
                <w:szCs w:val="20"/>
                <w:lang w:val="nl-NL"/>
              </w:rPr>
            </w:pPr>
            <w:r w:rsidRPr="33DD20E9">
              <w:rPr>
                <w:rFonts w:ascii="Calibri" w:hAnsi="Calibri" w:cs="Calibri"/>
                <w:lang w:val="nl-NL"/>
              </w:rPr>
              <w:t>In dit kader moet u ons dan ook inlichten over de-minimissteun die aan uw onderneming</w:t>
            </w:r>
            <w:r w:rsidR="00D11CE6" w:rsidRPr="33DD20E9">
              <w:rPr>
                <w:rFonts w:ascii="Calibri" w:hAnsi="Calibri" w:cs="Calibri"/>
                <w:vertAlign w:val="superscript"/>
                <w:lang w:val="nl-NL"/>
              </w:rPr>
              <w:footnoteReference w:id="3"/>
            </w:r>
            <w:r w:rsidRPr="33DD20E9">
              <w:rPr>
                <w:rFonts w:ascii="Calibri" w:hAnsi="Calibri" w:cs="Calibri"/>
                <w:lang w:val="nl-NL"/>
              </w:rPr>
              <w:t xml:space="preserve"> tijdens de laatste drie jaren voorafgaand aan deze aanvraag is toegekend. Volgens de verordening mag het totale bedrag van de-minimissteun die per lidstaat wordt verleend aan één onderneming niet hoger zijn dan 300.000 EUR</w:t>
            </w:r>
            <w:r w:rsidR="00D11CE6" w:rsidRPr="33DD20E9">
              <w:rPr>
                <w:rFonts w:ascii="Calibri" w:hAnsi="Calibri" w:cs="Calibri"/>
                <w:vertAlign w:val="superscript"/>
                <w:lang w:val="nl-NL"/>
              </w:rPr>
              <w:footnoteReference w:id="4"/>
            </w:r>
            <w:r w:rsidRPr="33DD20E9">
              <w:rPr>
                <w:rFonts w:ascii="Calibri" w:hAnsi="Calibri" w:cs="Calibri"/>
                <w:lang w:val="nl-NL"/>
              </w:rPr>
              <w:t xml:space="preserve">. Indien u in het verleden reeds de-minimissteun hebt gekregen, dan moet u dit door de steun gevende overheid ook op schriftelijk zijn meegedeeld. </w:t>
            </w:r>
          </w:p>
          <w:p w14:paraId="43BF2280" w14:textId="77777777" w:rsidR="00D11CE6" w:rsidRPr="00D11CE6" w:rsidRDefault="07D2B2DC" w:rsidP="00D11CE6">
            <w:pPr>
              <w:spacing w:before="120" w:after="120"/>
              <w:rPr>
                <w:rFonts w:ascii="Calibri" w:hAnsi="Calibri" w:cs="Calibri"/>
                <w:szCs w:val="20"/>
                <w:lang w:val="nl-NL"/>
              </w:rPr>
            </w:pPr>
            <w:r w:rsidRPr="33DD20E9">
              <w:rPr>
                <w:rFonts w:ascii="Calibri" w:hAnsi="Calibri" w:cs="Calibri"/>
                <w:lang w:val="nl-NL"/>
              </w:rPr>
              <w:t>H</w:t>
            </w:r>
            <w:r w:rsidRPr="33DD20E9">
              <w:rPr>
                <w:rFonts w:ascii="Calibri" w:hAnsi="Calibri" w:cs="Calibri"/>
              </w:rPr>
              <w:t>eb u de drie laatste jaren (te rekenen vanaf de datum van indiening van deze aanvraag)</w:t>
            </w:r>
            <w:r w:rsidR="00D11CE6" w:rsidRPr="33DD20E9">
              <w:rPr>
                <w:rFonts w:ascii="Calibri" w:hAnsi="Calibri" w:cs="Calibri"/>
                <w:vertAlign w:val="superscript"/>
              </w:rPr>
              <w:footnoteReference w:id="5"/>
            </w:r>
            <w:r w:rsidRPr="33DD20E9">
              <w:rPr>
                <w:rFonts w:ascii="Calibri" w:hAnsi="Calibri" w:cs="Calibri"/>
              </w:rPr>
              <w:t xml:space="preserve"> </w:t>
            </w:r>
            <w:r w:rsidRPr="33DD20E9">
              <w:rPr>
                <w:rFonts w:ascii="Calibri" w:hAnsi="Calibri" w:cs="Calibri"/>
                <w:lang w:val="nl-NL"/>
              </w:rPr>
              <w:t xml:space="preserve">de-minimissteun ontvangen? Ja / Nee </w:t>
            </w:r>
            <w:r w:rsidRPr="7A6BE1FF">
              <w:rPr>
                <w:rFonts w:ascii="Calibri" w:hAnsi="Calibri" w:cs="Calibri"/>
                <w:i/>
                <w:iCs/>
                <w:lang w:val="nl-NL"/>
              </w:rPr>
              <w:t>(schrappen wat niet van toepassing is)</w:t>
            </w:r>
            <w:r w:rsidRPr="33DD20E9">
              <w:rPr>
                <w:rFonts w:ascii="Calibri" w:hAnsi="Calibri" w:cs="Calibri"/>
                <w:lang w:val="nl-NL"/>
              </w:rPr>
              <w:t xml:space="preserve"> </w:t>
            </w:r>
          </w:p>
          <w:p w14:paraId="169B6111" w14:textId="77777777" w:rsidR="00D11CE6" w:rsidRPr="00D11CE6" w:rsidRDefault="00D11CE6" w:rsidP="00D11CE6">
            <w:pPr>
              <w:spacing w:before="120" w:after="120"/>
              <w:rPr>
                <w:rFonts w:ascii="Calibri" w:hAnsi="Calibri" w:cs="Calibri"/>
                <w:szCs w:val="20"/>
                <w:lang w:val="nl-NL"/>
              </w:rPr>
            </w:pPr>
            <w:r w:rsidRPr="00D11CE6">
              <w:rPr>
                <w:rFonts w:ascii="Calibri" w:hAnsi="Calibri" w:cs="Calibri"/>
                <w:szCs w:val="20"/>
                <w:lang w:val="nl-NL"/>
              </w:rPr>
              <w:t xml:space="preserve">Indien ja, </w:t>
            </w:r>
          </w:p>
          <w:p w14:paraId="61E79779" w14:textId="77777777" w:rsidR="00D11CE6" w:rsidRPr="00D11CE6" w:rsidRDefault="00D11CE6" w:rsidP="00D11CE6">
            <w:pPr>
              <w:spacing w:before="120" w:after="120"/>
              <w:rPr>
                <w:rFonts w:ascii="Calibri" w:hAnsi="Calibri" w:cs="Calibri"/>
                <w:szCs w:val="20"/>
                <w:lang w:val="nl-NL"/>
              </w:rPr>
            </w:pPr>
            <w:r w:rsidRPr="00D11CE6">
              <w:rPr>
                <w:rFonts w:ascii="Calibri" w:hAnsi="Calibri" w:cs="Calibri"/>
                <w:szCs w:val="20"/>
                <w:lang w:val="nl-NL"/>
              </w:rPr>
              <w:t xml:space="preserve">Welke is het totale bedrag van de minimissteun die aan uw onderneming tijdens de drie laatste jaren werd toegekend? </w:t>
            </w:r>
          </w:p>
          <w:bookmarkEnd w:id="1"/>
          <w:tbl>
            <w:tblPr>
              <w:tblpPr w:leftFromText="180" w:rightFromText="180" w:vertAnchor="text" w:horzAnchor="page" w:tblpX="3831" w:tblpY="4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
              <w:gridCol w:w="319"/>
              <w:gridCol w:w="319"/>
              <w:gridCol w:w="272"/>
              <w:gridCol w:w="347"/>
              <w:gridCol w:w="347"/>
              <w:gridCol w:w="347"/>
              <w:gridCol w:w="319"/>
              <w:gridCol w:w="319"/>
              <w:gridCol w:w="320"/>
              <w:gridCol w:w="696"/>
            </w:tblGrid>
            <w:tr w:rsidR="00D11CE6" w:rsidRPr="00D11CE6" w14:paraId="3B71F849" w14:textId="77777777" w:rsidTr="00142742">
              <w:trPr>
                <w:trHeight w:val="350"/>
              </w:trPr>
              <w:tc>
                <w:tcPr>
                  <w:tcW w:w="319" w:type="dxa"/>
                </w:tcPr>
                <w:p w14:paraId="0CAAF60B" w14:textId="77777777" w:rsidR="00D11CE6" w:rsidRPr="00D11CE6" w:rsidRDefault="00D11CE6" w:rsidP="00D11CE6">
                  <w:pPr>
                    <w:spacing w:before="120" w:after="120"/>
                    <w:rPr>
                      <w:rFonts w:ascii="Calibri" w:hAnsi="Calibri" w:cs="Calibri"/>
                      <w:szCs w:val="20"/>
                      <w:lang w:val="nl-NL"/>
                    </w:rPr>
                  </w:pPr>
                </w:p>
              </w:tc>
              <w:tc>
                <w:tcPr>
                  <w:tcW w:w="319" w:type="dxa"/>
                </w:tcPr>
                <w:p w14:paraId="15ADCBDB" w14:textId="77777777" w:rsidR="00D11CE6" w:rsidRPr="00D11CE6" w:rsidRDefault="00D11CE6" w:rsidP="00D11CE6">
                  <w:pPr>
                    <w:spacing w:before="120" w:after="120"/>
                    <w:rPr>
                      <w:rFonts w:ascii="Calibri" w:hAnsi="Calibri" w:cs="Calibri"/>
                      <w:szCs w:val="20"/>
                      <w:lang w:val="nl-NL"/>
                    </w:rPr>
                  </w:pPr>
                </w:p>
              </w:tc>
              <w:tc>
                <w:tcPr>
                  <w:tcW w:w="319" w:type="dxa"/>
                </w:tcPr>
                <w:p w14:paraId="47724B74" w14:textId="77777777" w:rsidR="00D11CE6" w:rsidRPr="00D11CE6" w:rsidRDefault="00D11CE6" w:rsidP="00D11CE6">
                  <w:pPr>
                    <w:spacing w:before="120" w:after="120"/>
                    <w:rPr>
                      <w:rFonts w:ascii="Calibri" w:hAnsi="Calibri" w:cs="Calibri"/>
                      <w:szCs w:val="20"/>
                      <w:lang w:val="nl-NL"/>
                    </w:rPr>
                  </w:pPr>
                </w:p>
              </w:tc>
              <w:tc>
                <w:tcPr>
                  <w:tcW w:w="272" w:type="dxa"/>
                </w:tcPr>
                <w:p w14:paraId="06C57224" w14:textId="77777777" w:rsidR="00D11CE6" w:rsidRPr="00D11CE6" w:rsidRDefault="00D11CE6" w:rsidP="00D11CE6">
                  <w:pPr>
                    <w:spacing w:before="120" w:after="120"/>
                    <w:rPr>
                      <w:rFonts w:ascii="Calibri" w:hAnsi="Calibri" w:cs="Calibri"/>
                      <w:szCs w:val="20"/>
                      <w:lang w:val="nl-NL"/>
                    </w:rPr>
                  </w:pPr>
                  <w:r w:rsidRPr="00D11CE6">
                    <w:rPr>
                      <w:rFonts w:ascii="Calibri" w:hAnsi="Calibri" w:cs="Calibri"/>
                      <w:szCs w:val="20"/>
                      <w:lang w:val="nl-NL"/>
                    </w:rPr>
                    <w:t>.</w:t>
                  </w:r>
                </w:p>
              </w:tc>
              <w:tc>
                <w:tcPr>
                  <w:tcW w:w="347" w:type="dxa"/>
                </w:tcPr>
                <w:p w14:paraId="5FB8901D" w14:textId="77777777" w:rsidR="00D11CE6" w:rsidRPr="00D11CE6" w:rsidRDefault="00D11CE6" w:rsidP="00D11CE6">
                  <w:pPr>
                    <w:spacing w:before="120" w:after="120"/>
                    <w:rPr>
                      <w:rFonts w:ascii="Calibri" w:hAnsi="Calibri" w:cs="Calibri"/>
                      <w:szCs w:val="20"/>
                      <w:lang w:val="nl-NL"/>
                    </w:rPr>
                  </w:pPr>
                </w:p>
              </w:tc>
              <w:tc>
                <w:tcPr>
                  <w:tcW w:w="347" w:type="dxa"/>
                </w:tcPr>
                <w:p w14:paraId="467D9BDA" w14:textId="77777777" w:rsidR="00D11CE6" w:rsidRPr="00D11CE6" w:rsidRDefault="00D11CE6" w:rsidP="00D11CE6">
                  <w:pPr>
                    <w:spacing w:before="120" w:after="120"/>
                    <w:rPr>
                      <w:rFonts w:ascii="Calibri" w:hAnsi="Calibri" w:cs="Calibri"/>
                      <w:szCs w:val="20"/>
                      <w:lang w:val="nl-NL"/>
                    </w:rPr>
                  </w:pPr>
                </w:p>
              </w:tc>
              <w:tc>
                <w:tcPr>
                  <w:tcW w:w="347" w:type="dxa"/>
                </w:tcPr>
                <w:p w14:paraId="5BD0C293" w14:textId="77777777" w:rsidR="00D11CE6" w:rsidRPr="00D11CE6" w:rsidRDefault="00D11CE6" w:rsidP="00D11CE6">
                  <w:pPr>
                    <w:spacing w:before="120" w:after="120"/>
                    <w:rPr>
                      <w:rFonts w:ascii="Calibri" w:hAnsi="Calibri" w:cs="Calibri"/>
                      <w:szCs w:val="20"/>
                      <w:lang w:val="nl-NL"/>
                    </w:rPr>
                  </w:pPr>
                </w:p>
              </w:tc>
              <w:tc>
                <w:tcPr>
                  <w:tcW w:w="319" w:type="dxa"/>
                </w:tcPr>
                <w:p w14:paraId="72C56D12" w14:textId="77777777" w:rsidR="00D11CE6" w:rsidRPr="00D11CE6" w:rsidRDefault="00D11CE6" w:rsidP="00D11CE6">
                  <w:pPr>
                    <w:spacing w:before="120" w:after="120"/>
                    <w:rPr>
                      <w:rFonts w:ascii="Calibri" w:hAnsi="Calibri" w:cs="Calibri"/>
                      <w:szCs w:val="20"/>
                      <w:lang w:val="nl-NL"/>
                    </w:rPr>
                  </w:pPr>
                  <w:r w:rsidRPr="00D11CE6">
                    <w:rPr>
                      <w:rFonts w:ascii="Calibri" w:hAnsi="Calibri" w:cs="Calibri"/>
                      <w:szCs w:val="20"/>
                      <w:lang w:val="nl-NL"/>
                    </w:rPr>
                    <w:t>,</w:t>
                  </w:r>
                </w:p>
              </w:tc>
              <w:tc>
                <w:tcPr>
                  <w:tcW w:w="319" w:type="dxa"/>
                </w:tcPr>
                <w:p w14:paraId="1AF64C6B" w14:textId="77777777" w:rsidR="00D11CE6" w:rsidRPr="00D11CE6" w:rsidRDefault="00D11CE6" w:rsidP="00D11CE6">
                  <w:pPr>
                    <w:spacing w:before="120" w:after="120"/>
                    <w:rPr>
                      <w:rFonts w:ascii="Calibri" w:hAnsi="Calibri" w:cs="Calibri"/>
                      <w:szCs w:val="20"/>
                      <w:lang w:val="nl-NL"/>
                    </w:rPr>
                  </w:pPr>
                </w:p>
              </w:tc>
              <w:tc>
                <w:tcPr>
                  <w:tcW w:w="320" w:type="dxa"/>
                  <w:tcBorders>
                    <w:right w:val="single" w:sz="4" w:space="0" w:color="auto"/>
                  </w:tcBorders>
                </w:tcPr>
                <w:p w14:paraId="75DE6887" w14:textId="77777777" w:rsidR="00D11CE6" w:rsidRPr="00D11CE6" w:rsidRDefault="00D11CE6" w:rsidP="00D11CE6">
                  <w:pPr>
                    <w:spacing w:before="120" w:after="120"/>
                    <w:rPr>
                      <w:rFonts w:ascii="Calibri" w:hAnsi="Calibri" w:cs="Calibri"/>
                      <w:szCs w:val="20"/>
                      <w:lang w:val="nl-NL"/>
                    </w:rPr>
                  </w:pPr>
                </w:p>
              </w:tc>
              <w:tc>
                <w:tcPr>
                  <w:tcW w:w="696" w:type="dxa"/>
                  <w:tcBorders>
                    <w:top w:val="nil"/>
                    <w:left w:val="single" w:sz="4" w:space="0" w:color="auto"/>
                    <w:bottom w:val="nil"/>
                    <w:right w:val="nil"/>
                  </w:tcBorders>
                </w:tcPr>
                <w:p w14:paraId="705D0411" w14:textId="77777777" w:rsidR="00D11CE6" w:rsidRPr="00D11CE6" w:rsidRDefault="00D11CE6" w:rsidP="00D11CE6">
                  <w:pPr>
                    <w:spacing w:before="120" w:after="120"/>
                    <w:rPr>
                      <w:rFonts w:ascii="Calibri" w:hAnsi="Calibri" w:cs="Calibri"/>
                      <w:szCs w:val="20"/>
                      <w:lang w:val="nl-NL"/>
                    </w:rPr>
                  </w:pPr>
                  <w:r w:rsidRPr="00D11CE6">
                    <w:rPr>
                      <w:rFonts w:ascii="Calibri" w:hAnsi="Calibri" w:cs="Calibri"/>
                      <w:szCs w:val="20"/>
                      <w:lang w:val="nl-NL"/>
                    </w:rPr>
                    <w:t xml:space="preserve">EUR     </w:t>
                  </w:r>
                </w:p>
              </w:tc>
            </w:tr>
          </w:tbl>
          <w:p w14:paraId="4397D345" w14:textId="77777777" w:rsidR="00E95480" w:rsidRDefault="00E95480" w:rsidP="00352A3E">
            <w:pPr>
              <w:pStyle w:val="cel"/>
              <w:tabs>
                <w:tab w:val="left" w:pos="567"/>
                <w:tab w:val="right" w:leader="dot" w:pos="7938"/>
              </w:tabs>
              <w:spacing w:before="120" w:after="120"/>
              <w:rPr>
                <w:rFonts w:ascii="Calibri" w:hAnsi="Calibri"/>
                <w:lang w:val="nl-NL"/>
              </w:rPr>
            </w:pPr>
          </w:p>
          <w:p w14:paraId="3290D941" w14:textId="77777777" w:rsidR="00E95480" w:rsidRDefault="00E95480" w:rsidP="00352A3E">
            <w:pPr>
              <w:pStyle w:val="cel"/>
              <w:tabs>
                <w:tab w:val="left" w:pos="567"/>
                <w:tab w:val="right" w:leader="dot" w:pos="7938"/>
              </w:tabs>
              <w:spacing w:before="120" w:after="120"/>
              <w:rPr>
                <w:rFonts w:ascii="Calibri" w:hAnsi="Calibri"/>
                <w:lang w:val="nl-NL"/>
              </w:rPr>
            </w:pPr>
          </w:p>
          <w:p w14:paraId="79EB6E9F" w14:textId="77777777" w:rsidR="00E95480" w:rsidRPr="008B27BD" w:rsidRDefault="00E95480" w:rsidP="00352A3E">
            <w:pPr>
              <w:pStyle w:val="cel"/>
              <w:tabs>
                <w:tab w:val="left" w:pos="567"/>
                <w:tab w:val="right" w:leader="dot" w:pos="7938"/>
              </w:tabs>
              <w:spacing w:before="120" w:after="120"/>
              <w:rPr>
                <w:rFonts w:ascii="Calibri" w:hAnsi="Calibri"/>
                <w:lang w:val="nl-NL"/>
              </w:rPr>
            </w:pPr>
          </w:p>
        </w:tc>
      </w:tr>
      <w:tr w:rsidR="006655E2" w:rsidRPr="00723188" w14:paraId="57C4EF9E" w14:textId="77777777" w:rsidTr="7A6BE1FF">
        <w:tc>
          <w:tcPr>
            <w:tcW w:w="9348" w:type="dxa"/>
            <w:gridSpan w:val="4"/>
            <w:tcBorders>
              <w:bottom w:val="single" w:sz="4" w:space="0" w:color="auto"/>
            </w:tcBorders>
            <w:shd w:val="clear" w:color="auto" w:fill="D9D9D9" w:themeFill="background1" w:themeFillShade="D9"/>
          </w:tcPr>
          <w:p w14:paraId="0B4456DC" w14:textId="03F3EACB" w:rsidR="006655E2" w:rsidRPr="00723188" w:rsidRDefault="29B4ED1F" w:rsidP="00352A3E">
            <w:pPr>
              <w:pStyle w:val="Heading2"/>
              <w:spacing w:before="120" w:after="120"/>
              <w:rPr>
                <w:rFonts w:ascii="Calibri" w:hAnsi="Calibri"/>
              </w:rPr>
            </w:pPr>
            <w:r w:rsidRPr="755A64AF">
              <w:rPr>
                <w:rFonts w:ascii="Calibri" w:hAnsi="Calibri"/>
              </w:rPr>
              <w:t>6</w:t>
            </w:r>
            <w:r w:rsidR="006655E2" w:rsidRPr="755A64AF">
              <w:rPr>
                <w:rFonts w:ascii="Calibri" w:hAnsi="Calibri"/>
              </w:rPr>
              <w:t>. Verklaring aangaande de kosten die ingebracht worden</w:t>
            </w:r>
          </w:p>
        </w:tc>
      </w:tr>
      <w:tr w:rsidR="006655E2" w:rsidRPr="00723188" w14:paraId="17E4B89A" w14:textId="77777777" w:rsidTr="7A6BE1FF">
        <w:tc>
          <w:tcPr>
            <w:tcW w:w="9348" w:type="dxa"/>
            <w:gridSpan w:val="4"/>
          </w:tcPr>
          <w:p w14:paraId="392954FE" w14:textId="77777777" w:rsidR="006655E2" w:rsidRPr="00A00C19" w:rsidRDefault="006655E2" w:rsidP="00352A3E">
            <w:pPr>
              <w:pStyle w:val="BodyText"/>
              <w:spacing w:before="120" w:after="120"/>
              <w:jc w:val="both"/>
              <w:rPr>
                <w:rFonts w:ascii="Calibri" w:hAnsi="Calibri" w:cs="Calibri"/>
                <w:i w:val="0"/>
                <w:iCs w:val="0"/>
                <w:sz w:val="20"/>
                <w:szCs w:val="20"/>
              </w:rPr>
            </w:pPr>
            <w:r w:rsidRPr="00A00C19">
              <w:rPr>
                <w:rFonts w:ascii="Calibri" w:hAnsi="Calibri" w:cs="Calibri"/>
                <w:i w:val="0"/>
                <w:iCs w:val="0"/>
                <w:sz w:val="20"/>
                <w:szCs w:val="20"/>
              </w:rPr>
              <w:t>Hierbij verklaar ik voor het gedeelte van de kosten van het project die in deze toelage worden ingebracht</w:t>
            </w:r>
            <w:r w:rsidR="00250F07">
              <w:rPr>
                <w:rFonts w:ascii="Calibri" w:hAnsi="Calibri" w:cs="Calibri"/>
                <w:i w:val="0"/>
                <w:iCs w:val="0"/>
                <w:sz w:val="20"/>
                <w:szCs w:val="20"/>
              </w:rPr>
              <w:t xml:space="preserve"> voor subsidiëring</w:t>
            </w:r>
            <w:r w:rsidRPr="00A00C19">
              <w:rPr>
                <w:rFonts w:ascii="Calibri" w:hAnsi="Calibri" w:cs="Calibri"/>
                <w:i w:val="0"/>
                <w:iCs w:val="0"/>
                <w:sz w:val="20"/>
                <w:szCs w:val="20"/>
              </w:rPr>
              <w:t xml:space="preserve">, geen andere overheidssteun te hebben aangevraagd of ontvangen. </w:t>
            </w:r>
          </w:p>
          <w:p w14:paraId="01AE70E4" w14:textId="77777777" w:rsidR="006655E2" w:rsidRPr="00A00C19" w:rsidRDefault="006655E2" w:rsidP="00352A3E">
            <w:pPr>
              <w:pStyle w:val="BodyText"/>
              <w:spacing w:before="120" w:after="120"/>
              <w:jc w:val="both"/>
              <w:rPr>
                <w:rFonts w:ascii="Calibri" w:hAnsi="Calibri" w:cs="Calibri"/>
                <w:i w:val="0"/>
                <w:iCs w:val="0"/>
                <w:sz w:val="20"/>
                <w:szCs w:val="20"/>
              </w:rPr>
            </w:pPr>
            <w:r w:rsidRPr="00A00C19">
              <w:rPr>
                <w:rFonts w:ascii="Calibri" w:hAnsi="Calibri" w:cs="Calibri"/>
                <w:i w:val="0"/>
                <w:iCs w:val="0"/>
                <w:sz w:val="20"/>
                <w:szCs w:val="20"/>
              </w:rPr>
              <w:t xml:space="preserve">Ik verklaar ook dat alle opgegeven bedragen in dit formulier een correcte schatting of weergave zijn van de effectieve kost van het project. </w:t>
            </w:r>
          </w:p>
          <w:p w14:paraId="1C2D7B6D" w14:textId="77777777" w:rsidR="006655E2" w:rsidRPr="00250F07" w:rsidRDefault="00866BFF" w:rsidP="00352A3E">
            <w:pPr>
              <w:pStyle w:val="BodyText"/>
              <w:spacing w:before="120" w:after="120"/>
              <w:jc w:val="both"/>
              <w:rPr>
                <w:rFonts w:ascii="Calibri" w:hAnsi="Calibri" w:cs="Calibri"/>
                <w:i w:val="0"/>
                <w:iCs w:val="0"/>
                <w:sz w:val="20"/>
                <w:szCs w:val="20"/>
              </w:rPr>
            </w:pPr>
            <w:r w:rsidRPr="00A5151E">
              <w:rPr>
                <w:rFonts w:ascii="Calibri" w:hAnsi="Calibri" w:cs="Calibri"/>
                <w:i w:val="0"/>
                <w:iCs w:val="0"/>
                <w:sz w:val="20"/>
                <w:szCs w:val="20"/>
              </w:rPr>
              <w:t>Tenslotte verklaar i</w:t>
            </w:r>
            <w:r w:rsidR="006655E2" w:rsidRPr="00A5151E">
              <w:rPr>
                <w:rFonts w:ascii="Calibri" w:hAnsi="Calibri" w:cs="Calibri"/>
                <w:i w:val="0"/>
                <w:iCs w:val="0"/>
                <w:sz w:val="20"/>
                <w:szCs w:val="20"/>
              </w:rPr>
              <w:t>k</w:t>
            </w:r>
            <w:r w:rsidRPr="00A5151E">
              <w:rPr>
                <w:rFonts w:ascii="Calibri" w:hAnsi="Calibri" w:cs="Calibri"/>
                <w:i w:val="0"/>
                <w:iCs w:val="0"/>
                <w:sz w:val="20"/>
                <w:szCs w:val="20"/>
              </w:rPr>
              <w:t xml:space="preserve"> </w:t>
            </w:r>
            <w:r w:rsidR="006655E2" w:rsidRPr="00A5151E">
              <w:rPr>
                <w:rFonts w:ascii="Calibri" w:hAnsi="Calibri" w:cs="Calibri"/>
                <w:i w:val="0"/>
                <w:iCs w:val="0"/>
                <w:sz w:val="20"/>
                <w:szCs w:val="20"/>
              </w:rPr>
              <w:t>ook dat indien</w:t>
            </w:r>
            <w:r w:rsidR="00844F46" w:rsidRPr="00A5151E">
              <w:rPr>
                <w:rFonts w:ascii="Calibri" w:hAnsi="Calibri" w:cs="Calibri"/>
                <w:i w:val="0"/>
                <w:iCs w:val="0"/>
                <w:sz w:val="20"/>
                <w:szCs w:val="20"/>
              </w:rPr>
              <w:t xml:space="preserve"> in het kader van dit project</w:t>
            </w:r>
            <w:r w:rsidR="006655E2" w:rsidRPr="00A5151E">
              <w:rPr>
                <w:rFonts w:ascii="Calibri" w:hAnsi="Calibri" w:cs="Calibri"/>
                <w:i w:val="0"/>
                <w:iCs w:val="0"/>
                <w:sz w:val="20"/>
                <w:szCs w:val="20"/>
              </w:rPr>
              <w:t xml:space="preserve"> een beroep wordt gedaan op externe leveranciers voor goederen, diensten of werken</w:t>
            </w:r>
            <w:r w:rsidRPr="00A5151E">
              <w:rPr>
                <w:rFonts w:ascii="Calibri" w:hAnsi="Calibri" w:cs="Calibri"/>
                <w:i w:val="0"/>
                <w:iCs w:val="0"/>
                <w:sz w:val="20"/>
                <w:szCs w:val="20"/>
              </w:rPr>
              <w:t xml:space="preserve"> </w:t>
            </w:r>
            <w:r w:rsidR="006655E2" w:rsidRPr="00A5151E">
              <w:rPr>
                <w:rFonts w:ascii="Calibri" w:hAnsi="Calibri" w:cs="Calibri"/>
                <w:i w:val="0"/>
                <w:iCs w:val="0"/>
                <w:sz w:val="20"/>
                <w:szCs w:val="20"/>
              </w:rPr>
              <w:t xml:space="preserve">waarvan het </w:t>
            </w:r>
            <w:r w:rsidR="009408B2" w:rsidRPr="00A5151E">
              <w:rPr>
                <w:rFonts w:ascii="Calibri" w:hAnsi="Calibri" w:cs="Calibri"/>
                <w:i w:val="0"/>
                <w:iCs w:val="0"/>
                <w:sz w:val="20"/>
                <w:szCs w:val="20"/>
              </w:rPr>
              <w:t>bedrag hoger is dan 8.500 euro (</w:t>
            </w:r>
            <w:r w:rsidR="006655E2" w:rsidRPr="00A5151E">
              <w:rPr>
                <w:rFonts w:ascii="Calibri" w:hAnsi="Calibri" w:cs="Calibri"/>
                <w:i w:val="0"/>
                <w:iCs w:val="0"/>
                <w:sz w:val="20"/>
                <w:szCs w:val="20"/>
              </w:rPr>
              <w:t xml:space="preserve">excl. </w:t>
            </w:r>
            <w:r w:rsidR="009408B2" w:rsidRPr="00A5151E">
              <w:rPr>
                <w:rFonts w:ascii="Calibri" w:hAnsi="Calibri" w:cs="Calibri"/>
                <w:i w:val="0"/>
                <w:iCs w:val="0"/>
                <w:sz w:val="20"/>
                <w:szCs w:val="20"/>
              </w:rPr>
              <w:t>B</w:t>
            </w:r>
            <w:r w:rsidR="006655E2" w:rsidRPr="00A5151E">
              <w:rPr>
                <w:rFonts w:ascii="Calibri" w:hAnsi="Calibri" w:cs="Calibri"/>
                <w:i w:val="0"/>
                <w:iCs w:val="0"/>
                <w:sz w:val="20"/>
                <w:szCs w:val="20"/>
              </w:rPr>
              <w:t>tw</w:t>
            </w:r>
            <w:r w:rsidR="009408B2" w:rsidRPr="00A5151E">
              <w:rPr>
                <w:rFonts w:ascii="Calibri" w:hAnsi="Calibri" w:cs="Calibri"/>
                <w:i w:val="0"/>
                <w:iCs w:val="0"/>
                <w:sz w:val="20"/>
                <w:szCs w:val="20"/>
              </w:rPr>
              <w:t>)</w:t>
            </w:r>
            <w:r w:rsidR="006655E2" w:rsidRPr="00A5151E">
              <w:rPr>
                <w:rFonts w:ascii="Calibri" w:hAnsi="Calibri" w:cs="Calibri"/>
                <w:i w:val="0"/>
                <w:iCs w:val="0"/>
                <w:sz w:val="20"/>
                <w:szCs w:val="20"/>
              </w:rPr>
              <w:t xml:space="preserve"> ik de markt zal laten spelen en</w:t>
            </w:r>
            <w:r w:rsidRPr="00A5151E">
              <w:rPr>
                <w:rFonts w:ascii="Calibri" w:hAnsi="Calibri" w:cs="Calibri"/>
                <w:i w:val="0"/>
                <w:iCs w:val="0"/>
                <w:sz w:val="20"/>
                <w:szCs w:val="20"/>
              </w:rPr>
              <w:t xml:space="preserve"> hiervoor</w:t>
            </w:r>
            <w:r w:rsidR="006655E2" w:rsidRPr="00A5151E">
              <w:rPr>
                <w:rFonts w:ascii="Calibri" w:hAnsi="Calibri" w:cs="Calibri"/>
                <w:i w:val="0"/>
                <w:iCs w:val="0"/>
                <w:sz w:val="20"/>
                <w:szCs w:val="20"/>
              </w:rPr>
              <w:t xml:space="preserve"> minstens 3 verschillende leveranciers zal contacteren</w:t>
            </w:r>
            <w:r w:rsidRPr="00A5151E">
              <w:rPr>
                <w:rFonts w:ascii="Calibri" w:hAnsi="Calibri" w:cs="Calibri"/>
                <w:i w:val="0"/>
                <w:iCs w:val="0"/>
                <w:sz w:val="20"/>
                <w:szCs w:val="20"/>
              </w:rPr>
              <w:t xml:space="preserve">. </w:t>
            </w:r>
            <w:r w:rsidR="009408B2" w:rsidRPr="00A5151E">
              <w:rPr>
                <w:rFonts w:ascii="Calibri" w:hAnsi="Calibri" w:cs="Calibri"/>
                <w:i w:val="0"/>
                <w:iCs w:val="0"/>
                <w:sz w:val="20"/>
                <w:szCs w:val="20"/>
              </w:rPr>
              <w:t xml:space="preserve">Ik zal hierbij een </w:t>
            </w:r>
            <w:r w:rsidR="006655E2" w:rsidRPr="00A5151E">
              <w:rPr>
                <w:rFonts w:ascii="Calibri" w:hAnsi="Calibri" w:cs="Calibri"/>
                <w:i w:val="0"/>
                <w:iCs w:val="0"/>
                <w:sz w:val="20"/>
                <w:szCs w:val="20"/>
              </w:rPr>
              <w:t>gemotiveerde keuze maken voor het bepalen van de leverancier</w:t>
            </w:r>
            <w:r w:rsidR="009408B2" w:rsidRPr="00A5151E">
              <w:rPr>
                <w:rFonts w:ascii="Calibri" w:hAnsi="Calibri" w:cs="Calibri"/>
                <w:i w:val="0"/>
                <w:iCs w:val="0"/>
                <w:sz w:val="20"/>
                <w:szCs w:val="20"/>
              </w:rPr>
              <w:t xml:space="preserve"> en het product of dienst</w:t>
            </w:r>
            <w:r w:rsidR="006655E2" w:rsidRPr="00A5151E">
              <w:rPr>
                <w:rFonts w:ascii="Calibri" w:hAnsi="Calibri" w:cs="Calibri"/>
                <w:i w:val="0"/>
                <w:iCs w:val="0"/>
                <w:sz w:val="20"/>
                <w:szCs w:val="20"/>
              </w:rPr>
              <w:t xml:space="preserve">. </w:t>
            </w:r>
            <w:r w:rsidR="009408B2" w:rsidRPr="00A5151E">
              <w:rPr>
                <w:rFonts w:ascii="Calibri" w:hAnsi="Calibri" w:cs="Calibri"/>
                <w:i w:val="0"/>
                <w:iCs w:val="0"/>
                <w:sz w:val="20"/>
                <w:szCs w:val="20"/>
              </w:rPr>
              <w:t>Bij</w:t>
            </w:r>
            <w:r w:rsidRPr="00A5151E">
              <w:rPr>
                <w:rFonts w:ascii="Calibri" w:hAnsi="Calibri" w:cs="Calibri"/>
                <w:i w:val="0"/>
                <w:iCs w:val="0"/>
                <w:sz w:val="20"/>
                <w:szCs w:val="20"/>
              </w:rPr>
              <w:t xml:space="preserve"> deze keuze zal ik rekening houden met zowel economische-, sociale- als milieucriteria en zal ik zo veel als mogelijk opteren voor een optie die duurzame ontwikkeling in rekening brengt.</w:t>
            </w:r>
          </w:p>
        </w:tc>
      </w:tr>
    </w:tbl>
    <w:p w14:paraId="3C8AB8AC" w14:textId="77777777" w:rsidR="00C02B64" w:rsidRDefault="00C02B64" w:rsidP="00352A3E">
      <w:pPr>
        <w:pStyle w:val="cel"/>
        <w:keepNext/>
        <w:spacing w:before="120" w:after="120"/>
        <w:rPr>
          <w:rFonts w:ascii="Calibri" w:hAnsi="Calibri"/>
        </w:rPr>
      </w:pPr>
    </w:p>
    <w:p w14:paraId="30DB7853" w14:textId="77777777" w:rsidR="00844F46" w:rsidRDefault="00887C4A" w:rsidP="00352A3E">
      <w:pPr>
        <w:pStyle w:val="cel"/>
        <w:keepNext/>
        <w:spacing w:before="120" w:after="120"/>
        <w:rPr>
          <w:rFonts w:ascii="Calibri" w:hAnsi="Calibri"/>
        </w:rPr>
      </w:pPr>
      <w:r w:rsidRPr="00723188">
        <w:rPr>
          <w:rFonts w:ascii="Calibri" w:hAnsi="Calibri"/>
        </w:rPr>
        <w:t xml:space="preserve">Opgemaakt op (datum), </w:t>
      </w:r>
    </w:p>
    <w:p w14:paraId="6EA3D9D2" w14:textId="77777777" w:rsidR="00887C4A" w:rsidRPr="00723188" w:rsidRDefault="00887C4A" w:rsidP="00352A3E">
      <w:pPr>
        <w:pStyle w:val="cel"/>
        <w:keepNext/>
        <w:spacing w:before="120" w:after="120"/>
        <w:rPr>
          <w:rFonts w:ascii="Calibri" w:hAnsi="Calibri"/>
          <w:noProof/>
        </w:rPr>
      </w:pPr>
      <w:r w:rsidRPr="00723188">
        <w:rPr>
          <w:rFonts w:ascii="Calibri" w:hAnsi="Calibri"/>
        </w:rPr>
        <w:fldChar w:fldCharType="begin">
          <w:ffData>
            <w:name w:val=""/>
            <w:enabled/>
            <w:calcOnExit w:val="0"/>
            <w:textInput/>
          </w:ffData>
        </w:fldChar>
      </w:r>
      <w:r w:rsidRPr="00723188">
        <w:rPr>
          <w:rFonts w:ascii="Calibri" w:hAnsi="Calibri"/>
        </w:rPr>
        <w:instrText xml:space="preserve"> FORMTEXT </w:instrText>
      </w:r>
      <w:r w:rsidRPr="00723188">
        <w:rPr>
          <w:rFonts w:ascii="Calibri" w:hAnsi="Calibri"/>
        </w:rPr>
      </w:r>
      <w:r w:rsidRPr="00723188">
        <w:rPr>
          <w:rFonts w:ascii="Calibri" w:hAnsi="Calibri"/>
        </w:rPr>
        <w:fldChar w:fldCharType="separate"/>
      </w:r>
      <w:r w:rsidRPr="00723188">
        <w:rPr>
          <w:noProof/>
        </w:rPr>
        <w:t> </w:t>
      </w:r>
      <w:r w:rsidRPr="00723188">
        <w:rPr>
          <w:noProof/>
        </w:rPr>
        <w:t> </w:t>
      </w:r>
      <w:r w:rsidRPr="00723188">
        <w:rPr>
          <w:noProof/>
        </w:rPr>
        <w:t> </w:t>
      </w:r>
      <w:r w:rsidRPr="00723188">
        <w:rPr>
          <w:noProof/>
        </w:rPr>
        <w:t> </w:t>
      </w:r>
      <w:r w:rsidRPr="00723188">
        <w:rPr>
          <w:noProof/>
        </w:rPr>
        <w:t> </w:t>
      </w:r>
    </w:p>
    <w:p w14:paraId="1EE84D0B" w14:textId="77777777" w:rsidR="00844F46" w:rsidRDefault="00887C4A" w:rsidP="00352A3E">
      <w:pPr>
        <w:pStyle w:val="cel"/>
        <w:keepNext/>
        <w:spacing w:before="120" w:after="120"/>
        <w:rPr>
          <w:rFonts w:ascii="Calibri" w:hAnsi="Calibri"/>
        </w:rPr>
      </w:pPr>
      <w:r w:rsidRPr="00723188">
        <w:rPr>
          <w:rFonts w:ascii="Calibri" w:hAnsi="Calibri"/>
        </w:rPr>
        <w:fldChar w:fldCharType="end"/>
      </w:r>
      <w:r w:rsidRPr="00723188">
        <w:rPr>
          <w:rFonts w:ascii="Calibri" w:hAnsi="Calibri"/>
        </w:rPr>
        <w:t xml:space="preserve">te (plaats) </w:t>
      </w:r>
    </w:p>
    <w:p w14:paraId="50E06D4C" w14:textId="77777777" w:rsidR="00887C4A" w:rsidRPr="00723188" w:rsidRDefault="00887C4A" w:rsidP="00352A3E">
      <w:pPr>
        <w:pStyle w:val="cel"/>
        <w:keepNext/>
        <w:spacing w:before="120" w:after="120"/>
        <w:rPr>
          <w:rFonts w:ascii="Calibri" w:hAnsi="Calibri"/>
        </w:rPr>
      </w:pPr>
      <w:r w:rsidRPr="00723188">
        <w:rPr>
          <w:rFonts w:ascii="Calibri" w:hAnsi="Calibri"/>
        </w:rPr>
        <w:fldChar w:fldCharType="begin">
          <w:ffData>
            <w:name w:val=""/>
            <w:enabled/>
            <w:calcOnExit w:val="0"/>
            <w:textInput/>
          </w:ffData>
        </w:fldChar>
      </w:r>
      <w:r w:rsidRPr="00723188">
        <w:rPr>
          <w:rFonts w:ascii="Calibri" w:hAnsi="Calibri"/>
        </w:rPr>
        <w:instrText xml:space="preserve"> FORMTEXT </w:instrText>
      </w:r>
      <w:r w:rsidRPr="00723188">
        <w:rPr>
          <w:rFonts w:ascii="Calibri" w:hAnsi="Calibri"/>
        </w:rPr>
      </w:r>
      <w:r w:rsidRPr="00723188">
        <w:rPr>
          <w:rFonts w:ascii="Calibri" w:hAnsi="Calibri"/>
        </w:rPr>
        <w:fldChar w:fldCharType="separate"/>
      </w:r>
      <w:r w:rsidRPr="00723188">
        <w:rPr>
          <w:noProof/>
        </w:rPr>
        <w:t> </w:t>
      </w:r>
      <w:r w:rsidRPr="00723188">
        <w:rPr>
          <w:noProof/>
        </w:rPr>
        <w:t> </w:t>
      </w:r>
      <w:r w:rsidRPr="00723188">
        <w:rPr>
          <w:noProof/>
        </w:rPr>
        <w:t> </w:t>
      </w:r>
      <w:r w:rsidRPr="00723188">
        <w:rPr>
          <w:noProof/>
        </w:rPr>
        <w:t> </w:t>
      </w:r>
      <w:r w:rsidRPr="00723188">
        <w:rPr>
          <w:noProof/>
        </w:rPr>
        <w:t> </w:t>
      </w:r>
      <w:r w:rsidRPr="00723188">
        <w:rPr>
          <w:rFonts w:ascii="Calibri" w:hAnsi="Calibri"/>
        </w:rPr>
        <w:fldChar w:fldCharType="end"/>
      </w:r>
    </w:p>
    <w:p w14:paraId="4CCDCF54" w14:textId="77777777" w:rsidR="00887C4A" w:rsidRDefault="00887C4A" w:rsidP="00C02B64">
      <w:pPr>
        <w:pStyle w:val="cel"/>
        <w:keepNext/>
        <w:spacing w:before="120" w:after="120"/>
        <w:jc w:val="center"/>
        <w:rPr>
          <w:rFonts w:ascii="Calibri" w:hAnsi="Calibri"/>
        </w:rPr>
      </w:pPr>
      <w:r w:rsidRPr="00723188">
        <w:rPr>
          <w:rFonts w:ascii="Calibri" w:hAnsi="Calibri"/>
        </w:rPr>
        <w:t>(handtekening)</w:t>
      </w:r>
    </w:p>
    <w:p w14:paraId="0E97B7BD" w14:textId="77777777" w:rsidR="00844F46" w:rsidRPr="00723188" w:rsidRDefault="00844F46" w:rsidP="00C02B64">
      <w:pPr>
        <w:pStyle w:val="cel"/>
        <w:keepNext/>
        <w:spacing w:before="120" w:after="120"/>
        <w:jc w:val="center"/>
        <w:rPr>
          <w:rFonts w:ascii="Calibri" w:hAnsi="Calibri"/>
        </w:rPr>
      </w:pPr>
    </w:p>
    <w:p w14:paraId="6D70888D" w14:textId="77777777" w:rsidR="00887C4A" w:rsidRPr="00723188" w:rsidRDefault="00887C4A" w:rsidP="00C02B64">
      <w:pPr>
        <w:pStyle w:val="cel"/>
        <w:spacing w:before="120" w:after="120"/>
        <w:jc w:val="center"/>
        <w:rPr>
          <w:rFonts w:ascii="Calibri" w:hAnsi="Calibri"/>
        </w:rPr>
      </w:pPr>
      <w:r w:rsidRPr="00723188">
        <w:rPr>
          <w:rFonts w:ascii="Calibri" w:hAnsi="Calibri"/>
        </w:rPr>
        <w:t>(naam</w:t>
      </w:r>
      <w:r w:rsidR="006655E2">
        <w:rPr>
          <w:rFonts w:ascii="Calibri" w:hAnsi="Calibri"/>
        </w:rPr>
        <w:t xml:space="preserve"> + functie</w:t>
      </w:r>
      <w:r w:rsidRPr="00723188">
        <w:rPr>
          <w:rFonts w:ascii="Calibri" w:hAnsi="Calibri"/>
        </w:rPr>
        <w:t xml:space="preserve">) </w:t>
      </w:r>
    </w:p>
    <w:sectPr w:rsidR="00887C4A" w:rsidRPr="00723188">
      <w:headerReference w:type="default" r:id="rId8"/>
      <w:footerReference w:type="default" r:id="rId9"/>
      <w:headerReference w:type="first" r:id="rId10"/>
      <w:footerReference w:type="first" r:id="rId11"/>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FA98A" w14:textId="77777777" w:rsidR="002B7F16" w:rsidRDefault="002B7F16">
      <w:r>
        <w:separator/>
      </w:r>
    </w:p>
  </w:endnote>
  <w:endnote w:type="continuationSeparator" w:id="0">
    <w:p w14:paraId="4C4EA021" w14:textId="77777777" w:rsidR="002B7F16" w:rsidRDefault="002B7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CCF9" w14:textId="77777777" w:rsidR="00887C4A" w:rsidRPr="00723188" w:rsidRDefault="00887C4A">
    <w:pPr>
      <w:pStyle w:val="Footer"/>
      <w:rPr>
        <w:rFonts w:ascii="Calibri" w:hAnsi="Calibri"/>
      </w:rPr>
    </w:pPr>
    <w:r>
      <w:tab/>
    </w:r>
    <w:r w:rsidRPr="00723188">
      <w:rPr>
        <w:rStyle w:val="PageNumber"/>
        <w:rFonts w:ascii="Calibri" w:hAnsi="Calibri"/>
      </w:rPr>
      <w:fldChar w:fldCharType="begin"/>
    </w:r>
    <w:r w:rsidRPr="00723188">
      <w:rPr>
        <w:rStyle w:val="PageNumber"/>
        <w:rFonts w:ascii="Calibri" w:hAnsi="Calibri"/>
      </w:rPr>
      <w:instrText xml:space="preserve"> PAGE </w:instrText>
    </w:r>
    <w:r w:rsidRPr="00723188">
      <w:rPr>
        <w:rStyle w:val="PageNumber"/>
        <w:rFonts w:ascii="Calibri" w:hAnsi="Calibri"/>
      </w:rPr>
      <w:fldChar w:fldCharType="separate"/>
    </w:r>
    <w:r w:rsidR="00303A9E">
      <w:rPr>
        <w:rStyle w:val="PageNumber"/>
        <w:rFonts w:ascii="Calibri" w:hAnsi="Calibri"/>
        <w:noProof/>
      </w:rPr>
      <w:t>4</w:t>
    </w:r>
    <w:r w:rsidRPr="00723188">
      <w:rPr>
        <w:rStyle w:val="PageNumber"/>
        <w:rFonts w:ascii="Calibri" w:hAnsi="Calibri"/>
      </w:rPr>
      <w:fldChar w:fldCharType="end"/>
    </w:r>
    <w:r w:rsidRPr="00723188">
      <w:rPr>
        <w:rStyle w:val="PageNumber"/>
        <w:rFonts w:ascii="Calibri" w:hAnsi="Calibri"/>
      </w:rPr>
      <w:t xml:space="preserve"> / </w:t>
    </w:r>
    <w:r w:rsidRPr="00723188">
      <w:rPr>
        <w:rStyle w:val="PageNumber"/>
        <w:rFonts w:ascii="Calibri" w:hAnsi="Calibri"/>
      </w:rPr>
      <w:fldChar w:fldCharType="begin"/>
    </w:r>
    <w:r w:rsidRPr="00723188">
      <w:rPr>
        <w:rStyle w:val="PageNumber"/>
        <w:rFonts w:ascii="Calibri" w:hAnsi="Calibri"/>
      </w:rPr>
      <w:instrText xml:space="preserve"> NUMPAGES </w:instrText>
    </w:r>
    <w:r w:rsidRPr="00723188">
      <w:rPr>
        <w:rStyle w:val="PageNumber"/>
        <w:rFonts w:ascii="Calibri" w:hAnsi="Calibri"/>
      </w:rPr>
      <w:fldChar w:fldCharType="separate"/>
    </w:r>
    <w:r w:rsidR="00303A9E">
      <w:rPr>
        <w:rStyle w:val="PageNumber"/>
        <w:rFonts w:ascii="Calibri" w:hAnsi="Calibri"/>
        <w:noProof/>
      </w:rPr>
      <w:t>4</w:t>
    </w:r>
    <w:r w:rsidRPr="00723188">
      <w:rPr>
        <w:rStyle w:val="PageNumber"/>
        <w:rFonts w:ascii="Calibri" w:hAnsi="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8339" w14:textId="1C7A97DA" w:rsidR="00970145" w:rsidRDefault="00887C4A">
    <w:pPr>
      <w:pStyle w:val="Footer"/>
    </w:pPr>
    <w:r>
      <w:tab/>
    </w:r>
    <w:r w:rsidRPr="00723188">
      <w:rPr>
        <w:rStyle w:val="PageNumber"/>
        <w:rFonts w:ascii="Calibri" w:hAnsi="Calibri"/>
        <w:sz w:val="18"/>
        <w:szCs w:val="18"/>
      </w:rPr>
      <w:fldChar w:fldCharType="begin"/>
    </w:r>
    <w:r w:rsidRPr="00723188">
      <w:rPr>
        <w:rStyle w:val="PageNumber"/>
        <w:rFonts w:ascii="Calibri" w:hAnsi="Calibri"/>
        <w:sz w:val="18"/>
        <w:szCs w:val="18"/>
      </w:rPr>
      <w:instrText xml:space="preserve"> PAGE </w:instrText>
    </w:r>
    <w:r w:rsidRPr="00723188">
      <w:rPr>
        <w:rStyle w:val="PageNumber"/>
        <w:rFonts w:ascii="Calibri" w:hAnsi="Calibri"/>
        <w:sz w:val="18"/>
        <w:szCs w:val="18"/>
      </w:rPr>
      <w:fldChar w:fldCharType="separate"/>
    </w:r>
    <w:r w:rsidR="00A23E62">
      <w:rPr>
        <w:rStyle w:val="PageNumber"/>
        <w:rFonts w:ascii="Calibri" w:hAnsi="Calibri"/>
        <w:noProof/>
        <w:sz w:val="18"/>
        <w:szCs w:val="18"/>
      </w:rPr>
      <w:t>1</w:t>
    </w:r>
    <w:r w:rsidRPr="00723188">
      <w:rPr>
        <w:rStyle w:val="PageNumber"/>
        <w:rFonts w:ascii="Calibri" w:hAnsi="Calibri"/>
        <w:sz w:val="18"/>
        <w:szCs w:val="18"/>
      </w:rPr>
      <w:fldChar w:fldCharType="end"/>
    </w:r>
    <w:r w:rsidRPr="00723188">
      <w:rPr>
        <w:rStyle w:val="PageNumber"/>
        <w:rFonts w:ascii="Calibri" w:hAnsi="Calibri"/>
        <w:sz w:val="18"/>
        <w:szCs w:val="18"/>
      </w:rPr>
      <w:t xml:space="preserve"> / </w:t>
    </w:r>
    <w:r w:rsidRPr="00723188">
      <w:rPr>
        <w:rStyle w:val="PageNumber"/>
        <w:rFonts w:ascii="Calibri" w:hAnsi="Calibri"/>
        <w:sz w:val="18"/>
        <w:szCs w:val="18"/>
      </w:rPr>
      <w:fldChar w:fldCharType="begin"/>
    </w:r>
    <w:r w:rsidRPr="00723188">
      <w:rPr>
        <w:rStyle w:val="PageNumber"/>
        <w:rFonts w:ascii="Calibri" w:hAnsi="Calibri"/>
        <w:sz w:val="18"/>
        <w:szCs w:val="18"/>
      </w:rPr>
      <w:instrText xml:space="preserve"> NUMPAGES </w:instrText>
    </w:r>
    <w:r w:rsidRPr="00723188">
      <w:rPr>
        <w:rStyle w:val="PageNumber"/>
        <w:rFonts w:ascii="Calibri" w:hAnsi="Calibri"/>
        <w:sz w:val="18"/>
        <w:szCs w:val="18"/>
      </w:rPr>
      <w:fldChar w:fldCharType="separate"/>
    </w:r>
    <w:r w:rsidR="00A23E62">
      <w:rPr>
        <w:rStyle w:val="PageNumber"/>
        <w:rFonts w:ascii="Calibri" w:hAnsi="Calibri"/>
        <w:noProof/>
        <w:sz w:val="18"/>
        <w:szCs w:val="18"/>
      </w:rPr>
      <w:t>1</w:t>
    </w:r>
    <w:r w:rsidRPr="00723188">
      <w:rPr>
        <w:rStyle w:val="PageNumber"/>
        <w:rFonts w:ascii="Calibri" w:hAnsi="Calibri"/>
        <w:sz w:val="18"/>
        <w:szCs w:val="18"/>
      </w:rPr>
      <w:fldChar w:fldCharType="end"/>
    </w:r>
    <w:r>
      <w:tab/>
    </w:r>
    <w:r w:rsidR="00226B93">
      <w:rPr>
        <w:noProof/>
      </w:rPr>
      <w:drawing>
        <wp:inline distT="0" distB="0" distL="0" distR="0" wp14:anchorId="6F85B340" wp14:editId="47AEEB02">
          <wp:extent cx="354965" cy="259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65" cy="2590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0391B" w14:textId="77777777" w:rsidR="002B7F16" w:rsidRDefault="002B7F16">
      <w:r>
        <w:separator/>
      </w:r>
    </w:p>
  </w:footnote>
  <w:footnote w:type="continuationSeparator" w:id="0">
    <w:p w14:paraId="3B0128A2" w14:textId="77777777" w:rsidR="002B7F16" w:rsidRDefault="002B7F16">
      <w:r>
        <w:continuationSeparator/>
      </w:r>
    </w:p>
  </w:footnote>
  <w:footnote w:id="1">
    <w:p w14:paraId="19DA5AD1" w14:textId="027D185D" w:rsidR="406C2574" w:rsidRDefault="406C2574" w:rsidP="406C2574">
      <w:pPr>
        <w:pStyle w:val="FootnoteText"/>
      </w:pPr>
      <w:r w:rsidRPr="7A6BE1FF">
        <w:rPr>
          <w:rStyle w:val="FootnoteReference"/>
          <w:rFonts w:ascii="Calibri" w:eastAsia="Calibri" w:hAnsi="Calibri" w:cs="Calibri"/>
          <w:sz w:val="18"/>
          <w:szCs w:val="18"/>
        </w:rPr>
        <w:footnoteRef/>
      </w:r>
      <w:r w:rsidR="7A6BE1FF" w:rsidRPr="406C2574">
        <w:rPr>
          <w:rFonts w:ascii="Calibri" w:eastAsia="Calibri" w:hAnsi="Calibri" w:cs="Calibri"/>
          <w:sz w:val="18"/>
          <w:szCs w:val="18"/>
        </w:rPr>
        <w:t xml:space="preserve"> </w:t>
      </w:r>
      <w:r w:rsidR="7A6BE1FF" w:rsidRPr="7A6BE1FF">
        <w:rPr>
          <w:rFonts w:ascii="Calibri" w:eastAsia="Calibri" w:hAnsi="Calibri" w:cs="Calibri"/>
          <w:color w:val="000000" w:themeColor="text1"/>
          <w:sz w:val="18"/>
          <w:szCs w:val="18"/>
        </w:rPr>
        <w:t>Onder voorbehoud van de beschikbare budgettaire middelen op het moment van subsidietoekenning.</w:t>
      </w:r>
    </w:p>
  </w:footnote>
  <w:footnote w:id="2">
    <w:p w14:paraId="43B76E20" w14:textId="43BDAEBD" w:rsidR="07C3E25A" w:rsidRDefault="07C3E25A" w:rsidP="406C2574">
      <w:pPr>
        <w:pStyle w:val="FootnoteText"/>
      </w:pPr>
      <w:r w:rsidRPr="7A6BE1FF">
        <w:rPr>
          <w:rStyle w:val="FootnoteReference"/>
          <w:rFonts w:ascii="Calibri" w:eastAsia="Calibri" w:hAnsi="Calibri" w:cs="Calibri"/>
          <w:sz w:val="18"/>
          <w:szCs w:val="18"/>
        </w:rPr>
        <w:footnoteRef/>
      </w:r>
      <w:r w:rsidR="7A6BE1FF" w:rsidRPr="406C2574">
        <w:rPr>
          <w:rFonts w:ascii="Calibri" w:eastAsia="Calibri" w:hAnsi="Calibri" w:cs="Calibri"/>
          <w:sz w:val="18"/>
          <w:szCs w:val="18"/>
        </w:rPr>
        <w:t xml:space="preserve"> </w:t>
      </w:r>
      <w:hyperlink r:id="rId1" w:anchor="LNK0001">
        <w:r w:rsidR="7A6BE1FF" w:rsidRPr="7A6BE1FF">
          <w:rPr>
            <w:rStyle w:val="Hyperlink"/>
            <w:rFonts w:ascii="Calibri" w:eastAsia="Calibri" w:hAnsi="Calibri" w:cs="Calibri"/>
            <w:sz w:val="18"/>
            <w:szCs w:val="18"/>
          </w:rPr>
          <w:t>5 MEI 1997. - Wet betreffende de coördinatie van het federale beleid inzake duurzame ontwikkeling</w:t>
        </w:r>
      </w:hyperlink>
    </w:p>
  </w:footnote>
  <w:footnote w:id="3">
    <w:p w14:paraId="1E4EE8F4" w14:textId="77777777" w:rsidR="00D11CE6" w:rsidRPr="00A418BB" w:rsidRDefault="00D11CE6" w:rsidP="406C2574">
      <w:pPr>
        <w:pStyle w:val="FootnoteText"/>
        <w:rPr>
          <w:rFonts w:ascii="Calibri" w:hAnsi="Calibri" w:cs="Calibri"/>
          <w:sz w:val="18"/>
          <w:szCs w:val="18"/>
          <w:highlight w:val="cyan"/>
        </w:rPr>
      </w:pPr>
      <w:r w:rsidRPr="7A6BE1FF">
        <w:rPr>
          <w:rStyle w:val="FootnoteReference"/>
          <w:rFonts w:ascii="Calibri" w:eastAsia="Calibri" w:hAnsi="Calibri" w:cs="Calibri"/>
          <w:sz w:val="18"/>
          <w:szCs w:val="18"/>
        </w:rPr>
        <w:footnoteRef/>
      </w:r>
      <w:r w:rsidR="7A6BE1FF" w:rsidRPr="406C2574">
        <w:rPr>
          <w:rFonts w:ascii="Calibri" w:eastAsia="Calibri" w:hAnsi="Calibri" w:cs="Calibri"/>
          <w:sz w:val="18"/>
          <w:szCs w:val="18"/>
        </w:rPr>
        <w:t xml:space="preserve"> </w:t>
      </w:r>
      <w:bookmarkStart w:id="2" w:name="_Hlk158037371"/>
      <w:r w:rsidR="7A6BE1FF" w:rsidRPr="406C2574">
        <w:rPr>
          <w:rFonts w:ascii="Calibri" w:eastAsia="Calibri" w:hAnsi="Calibri" w:cs="Calibri"/>
          <w:sz w:val="18"/>
          <w:szCs w:val="18"/>
        </w:rPr>
        <w:t xml:space="preserve">Met onderneming worden ook “alle verbonden ondernemingen” bedoeld. Dus bij verbonden ondernemingen mag de volledige groep dus maximaal 300.000 EUR de-minimussteun krijgen per lidstaat. </w:t>
      </w:r>
      <w:bookmarkEnd w:id="2"/>
    </w:p>
  </w:footnote>
  <w:footnote w:id="4">
    <w:p w14:paraId="544BA9B6" w14:textId="77777777" w:rsidR="00D11CE6" w:rsidRPr="00A418BB" w:rsidRDefault="00D11CE6" w:rsidP="406C2574">
      <w:pPr>
        <w:pStyle w:val="FootnoteText"/>
        <w:rPr>
          <w:rFonts w:ascii="Calibri" w:hAnsi="Calibri" w:cs="Calibri"/>
          <w:sz w:val="18"/>
          <w:szCs w:val="18"/>
        </w:rPr>
      </w:pPr>
      <w:r w:rsidRPr="7A6BE1FF">
        <w:rPr>
          <w:rStyle w:val="FootnoteReference"/>
          <w:rFonts w:ascii="Calibri" w:eastAsia="Calibri" w:hAnsi="Calibri" w:cs="Calibri"/>
          <w:sz w:val="18"/>
          <w:szCs w:val="18"/>
        </w:rPr>
        <w:footnoteRef/>
      </w:r>
      <w:r w:rsidR="7A6BE1FF" w:rsidRPr="406C2574">
        <w:rPr>
          <w:rFonts w:ascii="Calibri" w:eastAsia="Calibri" w:hAnsi="Calibri" w:cs="Calibri"/>
          <w:sz w:val="18"/>
          <w:szCs w:val="18"/>
        </w:rPr>
        <w:t xml:space="preserve"> Let op: Indien je als onderneming tijdens de 3 jaar voorafgaand aan de toekenning van de gevraagde subsidie in totaal meer dan 300.000 EUR de-minimissteun hebt ontvangen (of zou ontvangen door deze subsidieaanvraag), dan moet de laatste steun die de drempel overschrijdt terugbetaald worden door de onderneming. Daarom kan en mag de gevraagde subsidie in het kader van deze aanvraag ook de drempel van 300.000 EUR niet overschrijden. </w:t>
      </w:r>
    </w:p>
  </w:footnote>
  <w:footnote w:id="5">
    <w:p w14:paraId="75BA997C" w14:textId="5C14ED85" w:rsidR="00D11CE6" w:rsidRPr="00A418BB" w:rsidRDefault="00D11CE6" w:rsidP="406C2574">
      <w:pPr>
        <w:pStyle w:val="FootnoteText"/>
        <w:rPr>
          <w:rFonts w:ascii="Calibri" w:hAnsi="Calibri" w:cs="Calibri"/>
          <w:sz w:val="18"/>
          <w:szCs w:val="18"/>
        </w:rPr>
      </w:pPr>
      <w:r w:rsidRPr="7A6BE1FF">
        <w:rPr>
          <w:rStyle w:val="FootnoteReference"/>
          <w:rFonts w:ascii="Calibri" w:eastAsia="Calibri" w:hAnsi="Calibri" w:cs="Calibri"/>
          <w:sz w:val="18"/>
          <w:szCs w:val="18"/>
        </w:rPr>
        <w:footnoteRef/>
      </w:r>
      <w:r w:rsidR="7A6BE1FF" w:rsidRPr="406C2574">
        <w:rPr>
          <w:rFonts w:ascii="Calibri" w:eastAsia="Calibri" w:hAnsi="Calibri" w:cs="Calibri"/>
          <w:sz w:val="18"/>
          <w:szCs w:val="18"/>
        </w:rPr>
        <w:t xml:space="preserve"> Bijvoorbeeld: bij een steunaanvraag op 1 februari 202</w:t>
      </w:r>
      <w:r w:rsidR="002516BB">
        <w:rPr>
          <w:rFonts w:ascii="Calibri" w:eastAsia="Calibri" w:hAnsi="Calibri" w:cs="Calibri"/>
          <w:sz w:val="18"/>
          <w:szCs w:val="18"/>
        </w:rPr>
        <w:t>5</w:t>
      </w:r>
      <w:r w:rsidR="7A6BE1FF" w:rsidRPr="406C2574">
        <w:rPr>
          <w:rFonts w:ascii="Calibri" w:eastAsia="Calibri" w:hAnsi="Calibri" w:cs="Calibri"/>
          <w:sz w:val="18"/>
          <w:szCs w:val="18"/>
        </w:rPr>
        <w:t>, zal men dus alle toegekende de-minimissteun van 1 februari 2022 tot 1 februari 202</w:t>
      </w:r>
      <w:r w:rsidR="002516BB">
        <w:rPr>
          <w:rFonts w:ascii="Calibri" w:eastAsia="Calibri" w:hAnsi="Calibri" w:cs="Calibri"/>
          <w:sz w:val="18"/>
          <w:szCs w:val="18"/>
        </w:rPr>
        <w:t>5</w:t>
      </w:r>
      <w:r w:rsidR="7A6BE1FF" w:rsidRPr="406C2574">
        <w:rPr>
          <w:rFonts w:ascii="Calibri" w:eastAsia="Calibri" w:hAnsi="Calibri" w:cs="Calibri"/>
          <w:sz w:val="18"/>
          <w:szCs w:val="18"/>
        </w:rPr>
        <w:t xml:space="preserve"> moeten optellen.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Spec="right" w:tblpY="1"/>
      <w:tblOverlap w:val="never"/>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930"/>
      <w:gridCol w:w="1630"/>
    </w:tblGrid>
    <w:tr w:rsidR="00887C4A" w14:paraId="33CC9795" w14:textId="77777777" w:rsidTr="755A64AF">
      <w:trPr>
        <w:cantSplit/>
        <w:trHeight w:val="300"/>
      </w:trPr>
      <w:tc>
        <w:tcPr>
          <w:tcW w:w="1650" w:type="dxa"/>
          <w:vMerge w:val="restart"/>
          <w:vAlign w:val="center"/>
        </w:tcPr>
        <w:p w14:paraId="33D154A5" w14:textId="77777777" w:rsidR="00887C4A" w:rsidRDefault="00887C4A">
          <w:pPr>
            <w:pStyle w:val="Header"/>
          </w:pPr>
          <w:r>
            <w:t>subsidieaanvraag</w:t>
          </w:r>
        </w:p>
      </w:tc>
      <w:tc>
        <w:tcPr>
          <w:tcW w:w="930" w:type="dxa"/>
        </w:tcPr>
        <w:p w14:paraId="00A91CCE" w14:textId="77777777" w:rsidR="00887C4A" w:rsidRDefault="00887C4A">
          <w:pPr>
            <w:pStyle w:val="Header"/>
          </w:pPr>
          <w:r>
            <w:t>nummer</w:t>
          </w:r>
        </w:p>
      </w:tc>
      <w:tc>
        <w:tcPr>
          <w:tcW w:w="1630" w:type="dxa"/>
        </w:tcPr>
        <w:p w14:paraId="72C2BCA9" w14:textId="67567E7A" w:rsidR="00887C4A" w:rsidRDefault="00887C4A" w:rsidP="008D6323">
          <w:pPr>
            <w:pStyle w:val="Header"/>
          </w:pPr>
          <w:r>
            <w:t>20</w:t>
          </w:r>
          <w:r w:rsidR="00D9111A">
            <w:t>2</w:t>
          </w:r>
          <w:r w:rsidR="00970145">
            <w:t>6</w:t>
          </w:r>
          <w:r>
            <w:t xml:space="preserve"> / </w:t>
          </w:r>
        </w:p>
      </w:tc>
    </w:tr>
    <w:tr w:rsidR="00887C4A" w14:paraId="0CE7645B" w14:textId="77777777" w:rsidTr="755A64AF">
      <w:trPr>
        <w:cantSplit/>
        <w:trHeight w:val="300"/>
      </w:trPr>
      <w:tc>
        <w:tcPr>
          <w:tcW w:w="1650" w:type="dxa"/>
          <w:vMerge/>
        </w:tcPr>
        <w:p w14:paraId="4ADFFBA1" w14:textId="77777777" w:rsidR="00887C4A" w:rsidRDefault="00887C4A">
          <w:pPr>
            <w:pStyle w:val="Header"/>
            <w:jc w:val="right"/>
          </w:pPr>
        </w:p>
      </w:tc>
      <w:tc>
        <w:tcPr>
          <w:tcW w:w="930" w:type="dxa"/>
        </w:tcPr>
        <w:p w14:paraId="0DC53ACA" w14:textId="77777777" w:rsidR="00887C4A" w:rsidRDefault="00887C4A">
          <w:pPr>
            <w:pStyle w:val="Header"/>
          </w:pPr>
          <w:r>
            <w:t>datum</w:t>
          </w:r>
        </w:p>
      </w:tc>
      <w:tc>
        <w:tcPr>
          <w:tcW w:w="1630" w:type="dxa"/>
        </w:tcPr>
        <w:p w14:paraId="626D0F0E" w14:textId="77777777" w:rsidR="00887C4A" w:rsidRDefault="00887C4A">
          <w:pPr>
            <w:pStyle w:val="Header"/>
          </w:pPr>
        </w:p>
      </w:tc>
    </w:tr>
  </w:tbl>
  <w:p w14:paraId="2401A97D" w14:textId="77777777" w:rsidR="00887C4A" w:rsidRDefault="00887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C040" w14:textId="0C2FD43A" w:rsidR="002B6201" w:rsidRPr="0048145E" w:rsidRDefault="00860CE0" w:rsidP="002B6201">
    <w:pPr>
      <w:pStyle w:val="Header"/>
      <w:tabs>
        <w:tab w:val="clear" w:pos="9072"/>
        <w:tab w:val="left" w:pos="6970"/>
      </w:tabs>
      <w:rPr>
        <w:rFonts w:ascii="Calibri" w:hAnsi="Calibri"/>
        <w:sz w:val="18"/>
        <w:szCs w:val="18"/>
      </w:rPr>
    </w:pPr>
    <w:r>
      <w:rPr>
        <w:noProof/>
      </w:rPr>
      <w:drawing>
        <wp:anchor distT="0" distB="0" distL="114300" distR="114300" simplePos="0" relativeHeight="251658240" behindDoc="0" locked="0" layoutInCell="1" allowOverlap="1" wp14:anchorId="4A11ABC0" wp14:editId="787C0DCF">
          <wp:simplePos x="0" y="0"/>
          <wp:positionH relativeFrom="column">
            <wp:posOffset>4003567</wp:posOffset>
          </wp:positionH>
          <wp:positionV relativeFrom="paragraph">
            <wp:posOffset>-117475</wp:posOffset>
          </wp:positionV>
          <wp:extent cx="1755775" cy="878205"/>
          <wp:effectExtent l="0" t="0" r="0" b="0"/>
          <wp:wrapSquare wrapText="bothSides"/>
          <wp:docPr id="1026909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775" cy="878205"/>
                  </a:xfrm>
                  <a:prstGeom prst="rect">
                    <a:avLst/>
                  </a:prstGeom>
                  <a:noFill/>
                </pic:spPr>
              </pic:pic>
            </a:graphicData>
          </a:graphic>
        </wp:anchor>
      </w:drawing>
    </w:r>
    <w:r w:rsidR="002B6201" w:rsidRPr="0048145E">
      <w:rPr>
        <w:rFonts w:ascii="Calibri" w:hAnsi="Calibri"/>
        <w:sz w:val="18"/>
        <w:szCs w:val="18"/>
      </w:rPr>
      <w:t>Federaal Instituut voor Duurzame Ontwikkeling</w:t>
    </w:r>
  </w:p>
  <w:p w14:paraId="16F0330A" w14:textId="77777777" w:rsidR="002B6201" w:rsidRPr="0048145E" w:rsidRDefault="002B6201" w:rsidP="002B6201">
    <w:pPr>
      <w:pStyle w:val="Header"/>
      <w:tabs>
        <w:tab w:val="clear" w:pos="9072"/>
        <w:tab w:val="left" w:pos="6970"/>
      </w:tabs>
      <w:rPr>
        <w:rFonts w:ascii="Calibri" w:hAnsi="Calibri"/>
        <w:sz w:val="18"/>
        <w:szCs w:val="18"/>
      </w:rPr>
    </w:pPr>
    <w:r w:rsidRPr="0048145E">
      <w:rPr>
        <w:rFonts w:ascii="Calibri" w:hAnsi="Calibri"/>
        <w:sz w:val="18"/>
        <w:szCs w:val="18"/>
      </w:rPr>
      <w:t xml:space="preserve">Hertogstraat 4 – 1000 Brussel </w:t>
    </w:r>
  </w:p>
  <w:p w14:paraId="1CE2C863" w14:textId="53B40B1E" w:rsidR="00A72A66" w:rsidRDefault="755A64AF">
    <w:pPr>
      <w:pStyle w:val="Header"/>
      <w:rPr>
        <w:rFonts w:ascii="Calibri" w:hAnsi="Calibri"/>
        <w:sz w:val="18"/>
        <w:szCs w:val="18"/>
        <w:lang w:val="fr-FR"/>
      </w:rPr>
    </w:pPr>
    <w:r w:rsidRPr="755A64AF">
      <w:rPr>
        <w:rFonts w:ascii="Calibri" w:hAnsi="Calibri"/>
        <w:sz w:val="18"/>
        <w:szCs w:val="18"/>
        <w:lang w:val="fr-FR"/>
      </w:rPr>
      <w:t xml:space="preserve">T: +32 25 01 04 62 – </w:t>
    </w:r>
    <w:hyperlink r:id="rId2">
      <w:r w:rsidRPr="755A64AF">
        <w:rPr>
          <w:rStyle w:val="Hyperlink"/>
          <w:rFonts w:ascii="Calibri" w:hAnsi="Calibri"/>
          <w:sz w:val="18"/>
          <w:szCs w:val="18"/>
          <w:lang w:val="fr-FR"/>
        </w:rPr>
        <w:t>subsidie@fido.fed.be</w:t>
      </w:r>
    </w:hyperlink>
    <w:r w:rsidRPr="755A64AF">
      <w:rPr>
        <w:rFonts w:ascii="Calibri" w:hAnsi="Calibri"/>
        <w:sz w:val="18"/>
        <w:szCs w:val="18"/>
        <w:lang w:val="fr-FR"/>
      </w:rPr>
      <w:t xml:space="preserve"> – https://duurzameontwikkeling.be/contact </w:t>
    </w:r>
  </w:p>
  <w:p w14:paraId="5BDBE328" w14:textId="77777777" w:rsidR="00A72A66" w:rsidRDefault="00A72A66">
    <w:pPr>
      <w:pStyle w:val="Header"/>
      <w:rPr>
        <w:rFonts w:ascii="Calibri" w:hAnsi="Calibri"/>
        <w:sz w:val="18"/>
        <w:szCs w:val="18"/>
        <w:lang w:val="fr-FR"/>
      </w:rPr>
    </w:pPr>
  </w:p>
  <w:p w14:paraId="17E2CDAB" w14:textId="51783902" w:rsidR="002B6201" w:rsidRPr="002B6201" w:rsidRDefault="002B6201">
    <w:pPr>
      <w:pStyle w:val="Header"/>
      <w:rPr>
        <w:lang w:val="fr-FR"/>
      </w:rPr>
    </w:pPr>
    <w:r w:rsidRPr="002B6201">
      <w:rPr>
        <w:lang w:val="fr-FR"/>
      </w:rPr>
      <w:tab/>
    </w:r>
  </w:p>
  <w:p w14:paraId="72F8D416" w14:textId="77777777" w:rsidR="002B6201" w:rsidRPr="006910F5" w:rsidRDefault="002B6201">
    <w:pPr>
      <w:pStyle w:val="Header"/>
      <w:rPr>
        <w:lang w:val="fr-BE"/>
      </w:rPr>
    </w:pPr>
    <w:r w:rsidRPr="002B6201">
      <w:rPr>
        <w:lang w:val="fr-FR"/>
      </w:rPr>
      <w:tab/>
    </w:r>
    <w:r w:rsidRPr="006910F5">
      <w:rPr>
        <w:lang w:val="fr-BE"/>
      </w:rPr>
      <w:tab/>
    </w:r>
    <w:r w:rsidRPr="006910F5">
      <w:rPr>
        <w:lang w:val="fr-BE"/>
      </w:rPr>
      <w:tab/>
    </w:r>
    <w:r w:rsidRPr="006910F5">
      <w:rPr>
        <w:lang w:val="fr-B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D0F"/>
    <w:multiLevelType w:val="hybridMultilevel"/>
    <w:tmpl w:val="546AF114"/>
    <w:lvl w:ilvl="0" w:tplc="0813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587F92"/>
    <w:multiLevelType w:val="hybridMultilevel"/>
    <w:tmpl w:val="6C28BA0C"/>
    <w:lvl w:ilvl="0" w:tplc="ED16EB46">
      <w:numFmt w:val="bullet"/>
      <w:lvlText w:val="-"/>
      <w:lvlJc w:val="left"/>
      <w:pPr>
        <w:ind w:left="1080" w:hanging="360"/>
      </w:pPr>
      <w:rPr>
        <w:rFonts w:ascii="Calibri" w:eastAsia="Times New Roman"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1D1F5B59"/>
    <w:multiLevelType w:val="hybridMultilevel"/>
    <w:tmpl w:val="623E5422"/>
    <w:lvl w:ilvl="0" w:tplc="55C2732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F0B0EE5"/>
    <w:multiLevelType w:val="hybridMultilevel"/>
    <w:tmpl w:val="342AB65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22E771B"/>
    <w:multiLevelType w:val="hybridMultilevel"/>
    <w:tmpl w:val="4D483038"/>
    <w:lvl w:ilvl="0" w:tplc="5B16D7CC">
      <w:start w:val="1"/>
      <w:numFmt w:val="decimal"/>
      <w:lvlText w:val="%1)"/>
      <w:lvlJc w:val="left"/>
      <w:pPr>
        <w:ind w:left="1020" w:hanging="360"/>
      </w:pPr>
    </w:lvl>
    <w:lvl w:ilvl="1" w:tplc="506CCD70">
      <w:start w:val="1"/>
      <w:numFmt w:val="decimal"/>
      <w:lvlText w:val="%2)"/>
      <w:lvlJc w:val="left"/>
      <w:pPr>
        <w:ind w:left="1020" w:hanging="360"/>
      </w:pPr>
    </w:lvl>
    <w:lvl w:ilvl="2" w:tplc="B67E8E54">
      <w:start w:val="1"/>
      <w:numFmt w:val="decimal"/>
      <w:lvlText w:val="%3)"/>
      <w:lvlJc w:val="left"/>
      <w:pPr>
        <w:ind w:left="1020" w:hanging="360"/>
      </w:pPr>
    </w:lvl>
    <w:lvl w:ilvl="3" w:tplc="CEC02EC8">
      <w:start w:val="1"/>
      <w:numFmt w:val="decimal"/>
      <w:lvlText w:val="%4)"/>
      <w:lvlJc w:val="left"/>
      <w:pPr>
        <w:ind w:left="1020" w:hanging="360"/>
      </w:pPr>
    </w:lvl>
    <w:lvl w:ilvl="4" w:tplc="032635C0">
      <w:start w:val="1"/>
      <w:numFmt w:val="decimal"/>
      <w:lvlText w:val="%5)"/>
      <w:lvlJc w:val="left"/>
      <w:pPr>
        <w:ind w:left="1020" w:hanging="360"/>
      </w:pPr>
    </w:lvl>
    <w:lvl w:ilvl="5" w:tplc="5A2E03BC">
      <w:start w:val="1"/>
      <w:numFmt w:val="decimal"/>
      <w:lvlText w:val="%6)"/>
      <w:lvlJc w:val="left"/>
      <w:pPr>
        <w:ind w:left="1020" w:hanging="360"/>
      </w:pPr>
    </w:lvl>
    <w:lvl w:ilvl="6" w:tplc="BF44450C">
      <w:start w:val="1"/>
      <w:numFmt w:val="decimal"/>
      <w:lvlText w:val="%7)"/>
      <w:lvlJc w:val="left"/>
      <w:pPr>
        <w:ind w:left="1020" w:hanging="360"/>
      </w:pPr>
    </w:lvl>
    <w:lvl w:ilvl="7" w:tplc="5C7A3AB2">
      <w:start w:val="1"/>
      <w:numFmt w:val="decimal"/>
      <w:lvlText w:val="%8)"/>
      <w:lvlJc w:val="left"/>
      <w:pPr>
        <w:ind w:left="1020" w:hanging="360"/>
      </w:pPr>
    </w:lvl>
    <w:lvl w:ilvl="8" w:tplc="309666CE">
      <w:start w:val="1"/>
      <w:numFmt w:val="decimal"/>
      <w:lvlText w:val="%9)"/>
      <w:lvlJc w:val="left"/>
      <w:pPr>
        <w:ind w:left="1020" w:hanging="360"/>
      </w:pPr>
    </w:lvl>
  </w:abstractNum>
  <w:abstractNum w:abstractNumId="5" w15:restartNumberingAfterBreak="0">
    <w:nsid w:val="22763C3B"/>
    <w:multiLevelType w:val="hybridMultilevel"/>
    <w:tmpl w:val="4E546500"/>
    <w:lvl w:ilvl="0" w:tplc="0813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22A5A"/>
    <w:multiLevelType w:val="hybridMultilevel"/>
    <w:tmpl w:val="F754DE6C"/>
    <w:lvl w:ilvl="0" w:tplc="72581422">
      <w:start w:val="1"/>
      <w:numFmt w:val="decimal"/>
      <w:lvlText w:val="%1)"/>
      <w:lvlJc w:val="left"/>
      <w:pPr>
        <w:ind w:left="1020" w:hanging="360"/>
      </w:pPr>
    </w:lvl>
    <w:lvl w:ilvl="1" w:tplc="D268A032">
      <w:start w:val="1"/>
      <w:numFmt w:val="decimal"/>
      <w:lvlText w:val="%2)"/>
      <w:lvlJc w:val="left"/>
      <w:pPr>
        <w:ind w:left="1020" w:hanging="360"/>
      </w:pPr>
    </w:lvl>
    <w:lvl w:ilvl="2" w:tplc="048012A6">
      <w:start w:val="1"/>
      <w:numFmt w:val="decimal"/>
      <w:lvlText w:val="%3)"/>
      <w:lvlJc w:val="left"/>
      <w:pPr>
        <w:ind w:left="1020" w:hanging="360"/>
      </w:pPr>
    </w:lvl>
    <w:lvl w:ilvl="3" w:tplc="E4726766">
      <w:start w:val="1"/>
      <w:numFmt w:val="decimal"/>
      <w:lvlText w:val="%4)"/>
      <w:lvlJc w:val="left"/>
      <w:pPr>
        <w:ind w:left="1020" w:hanging="360"/>
      </w:pPr>
    </w:lvl>
    <w:lvl w:ilvl="4" w:tplc="3834A4F6">
      <w:start w:val="1"/>
      <w:numFmt w:val="decimal"/>
      <w:lvlText w:val="%5)"/>
      <w:lvlJc w:val="left"/>
      <w:pPr>
        <w:ind w:left="1020" w:hanging="360"/>
      </w:pPr>
    </w:lvl>
    <w:lvl w:ilvl="5" w:tplc="F1284804">
      <w:start w:val="1"/>
      <w:numFmt w:val="decimal"/>
      <w:lvlText w:val="%6)"/>
      <w:lvlJc w:val="left"/>
      <w:pPr>
        <w:ind w:left="1020" w:hanging="360"/>
      </w:pPr>
    </w:lvl>
    <w:lvl w:ilvl="6" w:tplc="1E10D0AC">
      <w:start w:val="1"/>
      <w:numFmt w:val="decimal"/>
      <w:lvlText w:val="%7)"/>
      <w:lvlJc w:val="left"/>
      <w:pPr>
        <w:ind w:left="1020" w:hanging="360"/>
      </w:pPr>
    </w:lvl>
    <w:lvl w:ilvl="7" w:tplc="F8C4FD80">
      <w:start w:val="1"/>
      <w:numFmt w:val="decimal"/>
      <w:lvlText w:val="%8)"/>
      <w:lvlJc w:val="left"/>
      <w:pPr>
        <w:ind w:left="1020" w:hanging="360"/>
      </w:pPr>
    </w:lvl>
    <w:lvl w:ilvl="8" w:tplc="D0226198">
      <w:start w:val="1"/>
      <w:numFmt w:val="decimal"/>
      <w:lvlText w:val="%9)"/>
      <w:lvlJc w:val="left"/>
      <w:pPr>
        <w:ind w:left="1020" w:hanging="360"/>
      </w:pPr>
    </w:lvl>
  </w:abstractNum>
  <w:abstractNum w:abstractNumId="7" w15:restartNumberingAfterBreak="0">
    <w:nsid w:val="2E2A3BC0"/>
    <w:multiLevelType w:val="hybridMultilevel"/>
    <w:tmpl w:val="0C187860"/>
    <w:lvl w:ilvl="0" w:tplc="00000000">
      <w:start w:val="2"/>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B371A8"/>
    <w:multiLevelType w:val="hybridMultilevel"/>
    <w:tmpl w:val="5C1C3B8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2452B5D"/>
    <w:multiLevelType w:val="hybridMultilevel"/>
    <w:tmpl w:val="8D46602A"/>
    <w:lvl w:ilvl="0" w:tplc="0813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FA006D"/>
    <w:multiLevelType w:val="hybridMultilevel"/>
    <w:tmpl w:val="FC66699A"/>
    <w:lvl w:ilvl="0" w:tplc="0813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0512D"/>
    <w:multiLevelType w:val="hybridMultilevel"/>
    <w:tmpl w:val="2F6CD10C"/>
    <w:lvl w:ilvl="0" w:tplc="0813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7E5F13"/>
    <w:multiLevelType w:val="hybridMultilevel"/>
    <w:tmpl w:val="931AC95A"/>
    <w:lvl w:ilvl="0" w:tplc="2A927D68">
      <w:start w:val="1"/>
      <w:numFmt w:val="decimal"/>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3" w15:restartNumberingAfterBreak="0">
    <w:nsid w:val="40B35D41"/>
    <w:multiLevelType w:val="hybridMultilevel"/>
    <w:tmpl w:val="85D2575A"/>
    <w:lvl w:ilvl="0" w:tplc="0813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015A75"/>
    <w:multiLevelType w:val="hybridMultilevel"/>
    <w:tmpl w:val="A20652EE"/>
    <w:lvl w:ilvl="0" w:tplc="DCBEF572">
      <w:start w:val="3"/>
      <w:numFmt w:val="bullet"/>
      <w:lvlText w:val="-"/>
      <w:lvlJc w:val="left"/>
      <w:pPr>
        <w:ind w:left="1080" w:hanging="360"/>
      </w:pPr>
      <w:rPr>
        <w:rFonts w:ascii="Aptos" w:eastAsia="Aptos" w:hAnsi="Aptos"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5" w15:restartNumberingAfterBreak="0">
    <w:nsid w:val="63D0381C"/>
    <w:multiLevelType w:val="hybridMultilevel"/>
    <w:tmpl w:val="FFFFFFFF"/>
    <w:lvl w:ilvl="0" w:tplc="B91A9BE0">
      <w:start w:val="1"/>
      <w:numFmt w:val="lowerLetter"/>
      <w:lvlText w:val="%1)"/>
      <w:lvlJc w:val="left"/>
      <w:pPr>
        <w:ind w:left="720" w:hanging="360"/>
      </w:pPr>
    </w:lvl>
    <w:lvl w:ilvl="1" w:tplc="6AF4A228">
      <w:start w:val="1"/>
      <w:numFmt w:val="lowerLetter"/>
      <w:lvlText w:val="%2."/>
      <w:lvlJc w:val="left"/>
      <w:pPr>
        <w:ind w:left="1440" w:hanging="360"/>
      </w:pPr>
    </w:lvl>
    <w:lvl w:ilvl="2" w:tplc="84B23218">
      <w:start w:val="1"/>
      <w:numFmt w:val="lowerRoman"/>
      <w:lvlText w:val="%3."/>
      <w:lvlJc w:val="right"/>
      <w:pPr>
        <w:ind w:left="2160" w:hanging="180"/>
      </w:pPr>
    </w:lvl>
    <w:lvl w:ilvl="3" w:tplc="54466AF4">
      <w:start w:val="1"/>
      <w:numFmt w:val="decimal"/>
      <w:lvlText w:val="%4."/>
      <w:lvlJc w:val="left"/>
      <w:pPr>
        <w:ind w:left="2880" w:hanging="360"/>
      </w:pPr>
    </w:lvl>
    <w:lvl w:ilvl="4" w:tplc="753AAA38">
      <w:start w:val="1"/>
      <w:numFmt w:val="lowerLetter"/>
      <w:lvlText w:val="%5."/>
      <w:lvlJc w:val="left"/>
      <w:pPr>
        <w:ind w:left="3600" w:hanging="360"/>
      </w:pPr>
    </w:lvl>
    <w:lvl w:ilvl="5" w:tplc="90F8190E">
      <w:start w:val="1"/>
      <w:numFmt w:val="lowerRoman"/>
      <w:lvlText w:val="%6."/>
      <w:lvlJc w:val="right"/>
      <w:pPr>
        <w:ind w:left="4320" w:hanging="180"/>
      </w:pPr>
    </w:lvl>
    <w:lvl w:ilvl="6" w:tplc="8B8016F4">
      <w:start w:val="1"/>
      <w:numFmt w:val="decimal"/>
      <w:lvlText w:val="%7."/>
      <w:lvlJc w:val="left"/>
      <w:pPr>
        <w:ind w:left="5040" w:hanging="360"/>
      </w:pPr>
    </w:lvl>
    <w:lvl w:ilvl="7" w:tplc="CE44AA9C">
      <w:start w:val="1"/>
      <w:numFmt w:val="lowerLetter"/>
      <w:lvlText w:val="%8."/>
      <w:lvlJc w:val="left"/>
      <w:pPr>
        <w:ind w:left="5760" w:hanging="360"/>
      </w:pPr>
    </w:lvl>
    <w:lvl w:ilvl="8" w:tplc="9490E6EA">
      <w:start w:val="1"/>
      <w:numFmt w:val="lowerRoman"/>
      <w:lvlText w:val="%9."/>
      <w:lvlJc w:val="right"/>
      <w:pPr>
        <w:ind w:left="6480" w:hanging="180"/>
      </w:pPr>
    </w:lvl>
  </w:abstractNum>
  <w:abstractNum w:abstractNumId="16" w15:restartNumberingAfterBreak="0">
    <w:nsid w:val="722C49D8"/>
    <w:multiLevelType w:val="hybridMultilevel"/>
    <w:tmpl w:val="2C3E9C00"/>
    <w:lvl w:ilvl="0" w:tplc="55C27328">
      <w:start w:val="1"/>
      <w:numFmt w:val="bullet"/>
      <w:lvlText w:val=""/>
      <w:lvlJc w:val="left"/>
      <w:pPr>
        <w:ind w:left="1488" w:hanging="360"/>
      </w:pPr>
      <w:rPr>
        <w:rFonts w:ascii="Symbol" w:hAnsi="Symbol" w:hint="default"/>
      </w:rPr>
    </w:lvl>
    <w:lvl w:ilvl="1" w:tplc="08130003" w:tentative="1">
      <w:start w:val="1"/>
      <w:numFmt w:val="bullet"/>
      <w:lvlText w:val="o"/>
      <w:lvlJc w:val="left"/>
      <w:pPr>
        <w:ind w:left="2208" w:hanging="360"/>
      </w:pPr>
      <w:rPr>
        <w:rFonts w:ascii="Courier New" w:hAnsi="Courier New" w:cs="Courier New" w:hint="default"/>
      </w:rPr>
    </w:lvl>
    <w:lvl w:ilvl="2" w:tplc="08130005" w:tentative="1">
      <w:start w:val="1"/>
      <w:numFmt w:val="bullet"/>
      <w:lvlText w:val=""/>
      <w:lvlJc w:val="left"/>
      <w:pPr>
        <w:ind w:left="2928" w:hanging="360"/>
      </w:pPr>
      <w:rPr>
        <w:rFonts w:ascii="Wingdings" w:hAnsi="Wingdings" w:hint="default"/>
      </w:rPr>
    </w:lvl>
    <w:lvl w:ilvl="3" w:tplc="08130001" w:tentative="1">
      <w:start w:val="1"/>
      <w:numFmt w:val="bullet"/>
      <w:lvlText w:val=""/>
      <w:lvlJc w:val="left"/>
      <w:pPr>
        <w:ind w:left="3648" w:hanging="360"/>
      </w:pPr>
      <w:rPr>
        <w:rFonts w:ascii="Symbol" w:hAnsi="Symbol" w:hint="default"/>
      </w:rPr>
    </w:lvl>
    <w:lvl w:ilvl="4" w:tplc="08130003" w:tentative="1">
      <w:start w:val="1"/>
      <w:numFmt w:val="bullet"/>
      <w:lvlText w:val="o"/>
      <w:lvlJc w:val="left"/>
      <w:pPr>
        <w:ind w:left="4368" w:hanging="360"/>
      </w:pPr>
      <w:rPr>
        <w:rFonts w:ascii="Courier New" w:hAnsi="Courier New" w:cs="Courier New" w:hint="default"/>
      </w:rPr>
    </w:lvl>
    <w:lvl w:ilvl="5" w:tplc="08130005" w:tentative="1">
      <w:start w:val="1"/>
      <w:numFmt w:val="bullet"/>
      <w:lvlText w:val=""/>
      <w:lvlJc w:val="left"/>
      <w:pPr>
        <w:ind w:left="5088" w:hanging="360"/>
      </w:pPr>
      <w:rPr>
        <w:rFonts w:ascii="Wingdings" w:hAnsi="Wingdings" w:hint="default"/>
      </w:rPr>
    </w:lvl>
    <w:lvl w:ilvl="6" w:tplc="08130001" w:tentative="1">
      <w:start w:val="1"/>
      <w:numFmt w:val="bullet"/>
      <w:lvlText w:val=""/>
      <w:lvlJc w:val="left"/>
      <w:pPr>
        <w:ind w:left="5808" w:hanging="360"/>
      </w:pPr>
      <w:rPr>
        <w:rFonts w:ascii="Symbol" w:hAnsi="Symbol" w:hint="default"/>
      </w:rPr>
    </w:lvl>
    <w:lvl w:ilvl="7" w:tplc="08130003" w:tentative="1">
      <w:start w:val="1"/>
      <w:numFmt w:val="bullet"/>
      <w:lvlText w:val="o"/>
      <w:lvlJc w:val="left"/>
      <w:pPr>
        <w:ind w:left="6528" w:hanging="360"/>
      </w:pPr>
      <w:rPr>
        <w:rFonts w:ascii="Courier New" w:hAnsi="Courier New" w:cs="Courier New" w:hint="default"/>
      </w:rPr>
    </w:lvl>
    <w:lvl w:ilvl="8" w:tplc="08130005" w:tentative="1">
      <w:start w:val="1"/>
      <w:numFmt w:val="bullet"/>
      <w:lvlText w:val=""/>
      <w:lvlJc w:val="left"/>
      <w:pPr>
        <w:ind w:left="7248" w:hanging="360"/>
      </w:pPr>
      <w:rPr>
        <w:rFonts w:ascii="Wingdings" w:hAnsi="Wingdings" w:hint="default"/>
      </w:rPr>
    </w:lvl>
  </w:abstractNum>
  <w:abstractNum w:abstractNumId="17" w15:restartNumberingAfterBreak="0">
    <w:nsid w:val="7272527A"/>
    <w:multiLevelType w:val="hybridMultilevel"/>
    <w:tmpl w:val="C09CAE00"/>
    <w:lvl w:ilvl="0" w:tplc="08130013">
      <w:start w:val="1"/>
      <w:numFmt w:val="upperRoman"/>
      <w:lvlText w:val="%1."/>
      <w:lvlJc w:val="right"/>
      <w:pPr>
        <w:ind w:left="72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7318112">
    <w:abstractNumId w:val="7"/>
  </w:num>
  <w:num w:numId="2" w16cid:durableId="1648196152">
    <w:abstractNumId w:val="5"/>
  </w:num>
  <w:num w:numId="3" w16cid:durableId="1567955627">
    <w:abstractNumId w:val="11"/>
  </w:num>
  <w:num w:numId="4" w16cid:durableId="1793787853">
    <w:abstractNumId w:val="13"/>
  </w:num>
  <w:num w:numId="5" w16cid:durableId="438795787">
    <w:abstractNumId w:val="10"/>
  </w:num>
  <w:num w:numId="6" w16cid:durableId="42482374">
    <w:abstractNumId w:val="0"/>
  </w:num>
  <w:num w:numId="7" w16cid:durableId="1384056565">
    <w:abstractNumId w:val="9"/>
  </w:num>
  <w:num w:numId="8" w16cid:durableId="182524165">
    <w:abstractNumId w:val="2"/>
  </w:num>
  <w:num w:numId="9" w16cid:durableId="1780639439">
    <w:abstractNumId w:val="16"/>
  </w:num>
  <w:num w:numId="10" w16cid:durableId="2051761069">
    <w:abstractNumId w:val="8"/>
  </w:num>
  <w:num w:numId="11" w16cid:durableId="1394154410">
    <w:abstractNumId w:val="14"/>
  </w:num>
  <w:num w:numId="12" w16cid:durableId="1331636412">
    <w:abstractNumId w:val="17"/>
  </w:num>
  <w:num w:numId="13" w16cid:durableId="850725451">
    <w:abstractNumId w:val="3"/>
  </w:num>
  <w:num w:numId="14" w16cid:durableId="657928983">
    <w:abstractNumId w:val="15"/>
  </w:num>
  <w:num w:numId="15" w16cid:durableId="912347870">
    <w:abstractNumId w:val="4"/>
  </w:num>
  <w:num w:numId="16" w16cid:durableId="1282879448">
    <w:abstractNumId w:val="6"/>
  </w:num>
  <w:num w:numId="17" w16cid:durableId="642543416">
    <w:abstractNumId w:val="12"/>
  </w:num>
  <w:num w:numId="18" w16cid:durableId="179199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6D"/>
    <w:rsid w:val="0001700D"/>
    <w:rsid w:val="00020A6D"/>
    <w:rsid w:val="000368E0"/>
    <w:rsid w:val="000463EF"/>
    <w:rsid w:val="0005051D"/>
    <w:rsid w:val="00070269"/>
    <w:rsid w:val="000878BF"/>
    <w:rsid w:val="00087A21"/>
    <w:rsid w:val="000A57CE"/>
    <w:rsid w:val="000B1517"/>
    <w:rsid w:val="000B2C42"/>
    <w:rsid w:val="000C350B"/>
    <w:rsid w:val="000C45C3"/>
    <w:rsid w:val="000C5DBF"/>
    <w:rsid w:val="000C7CBF"/>
    <w:rsid w:val="000D2C8A"/>
    <w:rsid w:val="000D6C70"/>
    <w:rsid w:val="000E4054"/>
    <w:rsid w:val="00101B89"/>
    <w:rsid w:val="00105E81"/>
    <w:rsid w:val="0011089A"/>
    <w:rsid w:val="00122622"/>
    <w:rsid w:val="001260D0"/>
    <w:rsid w:val="00131AE2"/>
    <w:rsid w:val="00142742"/>
    <w:rsid w:val="00144148"/>
    <w:rsid w:val="00157BF7"/>
    <w:rsid w:val="00160523"/>
    <w:rsid w:val="0017519B"/>
    <w:rsid w:val="0017556A"/>
    <w:rsid w:val="0018587E"/>
    <w:rsid w:val="00186E70"/>
    <w:rsid w:val="00190681"/>
    <w:rsid w:val="0019354B"/>
    <w:rsid w:val="001954DB"/>
    <w:rsid w:val="001A2D37"/>
    <w:rsid w:val="001B1E6B"/>
    <w:rsid w:val="001B48C1"/>
    <w:rsid w:val="001C2AF3"/>
    <w:rsid w:val="001C30C4"/>
    <w:rsid w:val="001C5F9D"/>
    <w:rsid w:val="001C680E"/>
    <w:rsid w:val="001D0CE0"/>
    <w:rsid w:val="001D0F35"/>
    <w:rsid w:val="001E25F6"/>
    <w:rsid w:val="001F46F4"/>
    <w:rsid w:val="001F50A6"/>
    <w:rsid w:val="001F5FF2"/>
    <w:rsid w:val="00205A88"/>
    <w:rsid w:val="00206C7F"/>
    <w:rsid w:val="00211513"/>
    <w:rsid w:val="0022122B"/>
    <w:rsid w:val="00221ADD"/>
    <w:rsid w:val="00221F69"/>
    <w:rsid w:val="00226B93"/>
    <w:rsid w:val="00250F07"/>
    <w:rsid w:val="002516BB"/>
    <w:rsid w:val="0025275C"/>
    <w:rsid w:val="002564FF"/>
    <w:rsid w:val="002567C3"/>
    <w:rsid w:val="00260B98"/>
    <w:rsid w:val="00261817"/>
    <w:rsid w:val="00261AAB"/>
    <w:rsid w:val="002747C1"/>
    <w:rsid w:val="002754B3"/>
    <w:rsid w:val="00292682"/>
    <w:rsid w:val="002A1AE4"/>
    <w:rsid w:val="002A2393"/>
    <w:rsid w:val="002A46AB"/>
    <w:rsid w:val="002B6201"/>
    <w:rsid w:val="002B7F16"/>
    <w:rsid w:val="002D0835"/>
    <w:rsid w:val="00301899"/>
    <w:rsid w:val="00303A9E"/>
    <w:rsid w:val="00303DA5"/>
    <w:rsid w:val="003070E3"/>
    <w:rsid w:val="00316053"/>
    <w:rsid w:val="00320EF6"/>
    <w:rsid w:val="003301CA"/>
    <w:rsid w:val="00330C48"/>
    <w:rsid w:val="00337952"/>
    <w:rsid w:val="00347490"/>
    <w:rsid w:val="00350918"/>
    <w:rsid w:val="00352A3E"/>
    <w:rsid w:val="00352A77"/>
    <w:rsid w:val="00361431"/>
    <w:rsid w:val="00366F32"/>
    <w:rsid w:val="00372DF2"/>
    <w:rsid w:val="00385424"/>
    <w:rsid w:val="00386B45"/>
    <w:rsid w:val="00394DFC"/>
    <w:rsid w:val="0039585A"/>
    <w:rsid w:val="003D2983"/>
    <w:rsid w:val="003D4760"/>
    <w:rsid w:val="003D5F7B"/>
    <w:rsid w:val="003D7C1E"/>
    <w:rsid w:val="003E407C"/>
    <w:rsid w:val="003F4850"/>
    <w:rsid w:val="003F6F4D"/>
    <w:rsid w:val="004116F1"/>
    <w:rsid w:val="00415846"/>
    <w:rsid w:val="00421EF1"/>
    <w:rsid w:val="004227CA"/>
    <w:rsid w:val="00427B06"/>
    <w:rsid w:val="00432A60"/>
    <w:rsid w:val="004346E2"/>
    <w:rsid w:val="00435B8E"/>
    <w:rsid w:val="0044032B"/>
    <w:rsid w:val="004407EE"/>
    <w:rsid w:val="0044445E"/>
    <w:rsid w:val="00444BE1"/>
    <w:rsid w:val="00452099"/>
    <w:rsid w:val="00452BC5"/>
    <w:rsid w:val="004551F1"/>
    <w:rsid w:val="004661A0"/>
    <w:rsid w:val="00470F31"/>
    <w:rsid w:val="0048145E"/>
    <w:rsid w:val="00491D79"/>
    <w:rsid w:val="004A08CA"/>
    <w:rsid w:val="004A226C"/>
    <w:rsid w:val="004A4C8F"/>
    <w:rsid w:val="004B0298"/>
    <w:rsid w:val="004B43B6"/>
    <w:rsid w:val="004C365D"/>
    <w:rsid w:val="004D0B49"/>
    <w:rsid w:val="004D7F15"/>
    <w:rsid w:val="004E026F"/>
    <w:rsid w:val="004E295A"/>
    <w:rsid w:val="004E3659"/>
    <w:rsid w:val="004E54DF"/>
    <w:rsid w:val="004F4EC2"/>
    <w:rsid w:val="00503FBE"/>
    <w:rsid w:val="0051139E"/>
    <w:rsid w:val="00513ED5"/>
    <w:rsid w:val="00517C2B"/>
    <w:rsid w:val="005211C8"/>
    <w:rsid w:val="005453D7"/>
    <w:rsid w:val="0054646C"/>
    <w:rsid w:val="00553AB1"/>
    <w:rsid w:val="005544D9"/>
    <w:rsid w:val="0056582B"/>
    <w:rsid w:val="005673F3"/>
    <w:rsid w:val="00584117"/>
    <w:rsid w:val="0058798C"/>
    <w:rsid w:val="005908AE"/>
    <w:rsid w:val="00591FCD"/>
    <w:rsid w:val="00594B53"/>
    <w:rsid w:val="005977B3"/>
    <w:rsid w:val="005A4AFA"/>
    <w:rsid w:val="005A6BDE"/>
    <w:rsid w:val="005B65BC"/>
    <w:rsid w:val="005C0CEF"/>
    <w:rsid w:val="005C26A6"/>
    <w:rsid w:val="005C26EE"/>
    <w:rsid w:val="005D773A"/>
    <w:rsid w:val="005F5E46"/>
    <w:rsid w:val="005F7A6A"/>
    <w:rsid w:val="00604874"/>
    <w:rsid w:val="0060760F"/>
    <w:rsid w:val="00621DA2"/>
    <w:rsid w:val="006243A8"/>
    <w:rsid w:val="0063264F"/>
    <w:rsid w:val="00633F24"/>
    <w:rsid w:val="00634564"/>
    <w:rsid w:val="00637993"/>
    <w:rsid w:val="00641E6F"/>
    <w:rsid w:val="0064427A"/>
    <w:rsid w:val="0065366A"/>
    <w:rsid w:val="006655E2"/>
    <w:rsid w:val="00676800"/>
    <w:rsid w:val="00680E97"/>
    <w:rsid w:val="00682AEF"/>
    <w:rsid w:val="006847B4"/>
    <w:rsid w:val="0068484C"/>
    <w:rsid w:val="006849A9"/>
    <w:rsid w:val="00686266"/>
    <w:rsid w:val="006910F5"/>
    <w:rsid w:val="0069335C"/>
    <w:rsid w:val="006A0084"/>
    <w:rsid w:val="006B171F"/>
    <w:rsid w:val="006B57B0"/>
    <w:rsid w:val="006C051A"/>
    <w:rsid w:val="006C5FDC"/>
    <w:rsid w:val="006D22FC"/>
    <w:rsid w:val="006D275F"/>
    <w:rsid w:val="006E1778"/>
    <w:rsid w:val="006F2AED"/>
    <w:rsid w:val="007128D8"/>
    <w:rsid w:val="00712A49"/>
    <w:rsid w:val="00717355"/>
    <w:rsid w:val="007218CE"/>
    <w:rsid w:val="00721B83"/>
    <w:rsid w:val="00723188"/>
    <w:rsid w:val="00733DE2"/>
    <w:rsid w:val="007401AC"/>
    <w:rsid w:val="00743522"/>
    <w:rsid w:val="007448D7"/>
    <w:rsid w:val="00747BD5"/>
    <w:rsid w:val="00762F4F"/>
    <w:rsid w:val="00765446"/>
    <w:rsid w:val="0078476E"/>
    <w:rsid w:val="007A157E"/>
    <w:rsid w:val="007A2B56"/>
    <w:rsid w:val="007B271E"/>
    <w:rsid w:val="007B4063"/>
    <w:rsid w:val="007B51D8"/>
    <w:rsid w:val="007D21B2"/>
    <w:rsid w:val="007D2A53"/>
    <w:rsid w:val="007D6050"/>
    <w:rsid w:val="007D68D4"/>
    <w:rsid w:val="007E5A28"/>
    <w:rsid w:val="007E7D92"/>
    <w:rsid w:val="007F2CBC"/>
    <w:rsid w:val="007F3CB1"/>
    <w:rsid w:val="007F7468"/>
    <w:rsid w:val="00815320"/>
    <w:rsid w:val="00822A41"/>
    <w:rsid w:val="008365B8"/>
    <w:rsid w:val="00836A59"/>
    <w:rsid w:val="00844F46"/>
    <w:rsid w:val="00857717"/>
    <w:rsid w:val="00860CE0"/>
    <w:rsid w:val="00866BFF"/>
    <w:rsid w:val="00867646"/>
    <w:rsid w:val="008728C5"/>
    <w:rsid w:val="00874E7A"/>
    <w:rsid w:val="00882DD4"/>
    <w:rsid w:val="0088345F"/>
    <w:rsid w:val="008836FA"/>
    <w:rsid w:val="00887C4A"/>
    <w:rsid w:val="008943F3"/>
    <w:rsid w:val="0089537F"/>
    <w:rsid w:val="0089571F"/>
    <w:rsid w:val="00895BC9"/>
    <w:rsid w:val="00896525"/>
    <w:rsid w:val="0089731F"/>
    <w:rsid w:val="008A1452"/>
    <w:rsid w:val="008A3B49"/>
    <w:rsid w:val="008C6A4B"/>
    <w:rsid w:val="008D6323"/>
    <w:rsid w:val="008E0733"/>
    <w:rsid w:val="008E2EA1"/>
    <w:rsid w:val="008F66CC"/>
    <w:rsid w:val="008F7B70"/>
    <w:rsid w:val="009016F2"/>
    <w:rsid w:val="00904F7B"/>
    <w:rsid w:val="00907DFD"/>
    <w:rsid w:val="00907E92"/>
    <w:rsid w:val="009126B4"/>
    <w:rsid w:val="00915BA5"/>
    <w:rsid w:val="00923E6B"/>
    <w:rsid w:val="00924FFD"/>
    <w:rsid w:val="009408B2"/>
    <w:rsid w:val="00946C6D"/>
    <w:rsid w:val="00951F5B"/>
    <w:rsid w:val="00955822"/>
    <w:rsid w:val="00960203"/>
    <w:rsid w:val="00964631"/>
    <w:rsid w:val="00965BDB"/>
    <w:rsid w:val="00970084"/>
    <w:rsid w:val="00970145"/>
    <w:rsid w:val="00986E4E"/>
    <w:rsid w:val="00991211"/>
    <w:rsid w:val="009A075B"/>
    <w:rsid w:val="009A1B40"/>
    <w:rsid w:val="009A3B51"/>
    <w:rsid w:val="009A4DE5"/>
    <w:rsid w:val="009A517C"/>
    <w:rsid w:val="009A593F"/>
    <w:rsid w:val="009A7153"/>
    <w:rsid w:val="009B3C7C"/>
    <w:rsid w:val="009C12E2"/>
    <w:rsid w:val="009C1AED"/>
    <w:rsid w:val="009C63FF"/>
    <w:rsid w:val="009E23D8"/>
    <w:rsid w:val="009E326E"/>
    <w:rsid w:val="009E4103"/>
    <w:rsid w:val="00A002B2"/>
    <w:rsid w:val="00A07512"/>
    <w:rsid w:val="00A13B11"/>
    <w:rsid w:val="00A21347"/>
    <w:rsid w:val="00A23E62"/>
    <w:rsid w:val="00A5151E"/>
    <w:rsid w:val="00A644CB"/>
    <w:rsid w:val="00A72A66"/>
    <w:rsid w:val="00A75614"/>
    <w:rsid w:val="00A840C7"/>
    <w:rsid w:val="00A8582B"/>
    <w:rsid w:val="00A878FC"/>
    <w:rsid w:val="00A95367"/>
    <w:rsid w:val="00AA5E67"/>
    <w:rsid w:val="00AB26C0"/>
    <w:rsid w:val="00AB6A6C"/>
    <w:rsid w:val="00AB706A"/>
    <w:rsid w:val="00AC2A22"/>
    <w:rsid w:val="00AC3575"/>
    <w:rsid w:val="00AD120F"/>
    <w:rsid w:val="00AE0BF4"/>
    <w:rsid w:val="00AE256A"/>
    <w:rsid w:val="00AE5D3F"/>
    <w:rsid w:val="00AF0CD7"/>
    <w:rsid w:val="00AF42BE"/>
    <w:rsid w:val="00AF702D"/>
    <w:rsid w:val="00AF774B"/>
    <w:rsid w:val="00B037D8"/>
    <w:rsid w:val="00B17FAE"/>
    <w:rsid w:val="00B21B88"/>
    <w:rsid w:val="00B32C1E"/>
    <w:rsid w:val="00B46BC5"/>
    <w:rsid w:val="00B47098"/>
    <w:rsid w:val="00B52498"/>
    <w:rsid w:val="00B720C7"/>
    <w:rsid w:val="00BA63F8"/>
    <w:rsid w:val="00BC11BF"/>
    <w:rsid w:val="00BC5485"/>
    <w:rsid w:val="00BCD1CA"/>
    <w:rsid w:val="00BD7DEC"/>
    <w:rsid w:val="00BE0F13"/>
    <w:rsid w:val="00BE35B9"/>
    <w:rsid w:val="00BF1038"/>
    <w:rsid w:val="00BF3B05"/>
    <w:rsid w:val="00BF45E2"/>
    <w:rsid w:val="00C02B64"/>
    <w:rsid w:val="00C05652"/>
    <w:rsid w:val="00C06A11"/>
    <w:rsid w:val="00C14F86"/>
    <w:rsid w:val="00C16629"/>
    <w:rsid w:val="00C17C18"/>
    <w:rsid w:val="00C20A4C"/>
    <w:rsid w:val="00C31E71"/>
    <w:rsid w:val="00C535C9"/>
    <w:rsid w:val="00C57A85"/>
    <w:rsid w:val="00C57AD8"/>
    <w:rsid w:val="00C8238D"/>
    <w:rsid w:val="00C85F52"/>
    <w:rsid w:val="00C90F1A"/>
    <w:rsid w:val="00C940F6"/>
    <w:rsid w:val="00C95058"/>
    <w:rsid w:val="00CA3598"/>
    <w:rsid w:val="00CA3D7A"/>
    <w:rsid w:val="00CA5C3A"/>
    <w:rsid w:val="00CA7157"/>
    <w:rsid w:val="00CB1E9C"/>
    <w:rsid w:val="00CB45F6"/>
    <w:rsid w:val="00CB7C86"/>
    <w:rsid w:val="00CC6F58"/>
    <w:rsid w:val="00CC702F"/>
    <w:rsid w:val="00CC774C"/>
    <w:rsid w:val="00CC7BEF"/>
    <w:rsid w:val="00CD16E7"/>
    <w:rsid w:val="00CE654D"/>
    <w:rsid w:val="00CF38D0"/>
    <w:rsid w:val="00CF7D40"/>
    <w:rsid w:val="00D024F6"/>
    <w:rsid w:val="00D11CE6"/>
    <w:rsid w:val="00D1587B"/>
    <w:rsid w:val="00D1608A"/>
    <w:rsid w:val="00D2177B"/>
    <w:rsid w:val="00D4631D"/>
    <w:rsid w:val="00D6598D"/>
    <w:rsid w:val="00D6693D"/>
    <w:rsid w:val="00D70C20"/>
    <w:rsid w:val="00D7581C"/>
    <w:rsid w:val="00D82674"/>
    <w:rsid w:val="00D90B80"/>
    <w:rsid w:val="00D9111A"/>
    <w:rsid w:val="00D97208"/>
    <w:rsid w:val="00DA169B"/>
    <w:rsid w:val="00DA1863"/>
    <w:rsid w:val="00DA6416"/>
    <w:rsid w:val="00DB3D38"/>
    <w:rsid w:val="00DD36ED"/>
    <w:rsid w:val="00DE7BC5"/>
    <w:rsid w:val="00E00496"/>
    <w:rsid w:val="00E072CA"/>
    <w:rsid w:val="00E1094A"/>
    <w:rsid w:val="00E113DA"/>
    <w:rsid w:val="00E146D8"/>
    <w:rsid w:val="00E14C5B"/>
    <w:rsid w:val="00E17FAF"/>
    <w:rsid w:val="00E251DB"/>
    <w:rsid w:val="00E3050D"/>
    <w:rsid w:val="00E345E0"/>
    <w:rsid w:val="00E406A3"/>
    <w:rsid w:val="00E40993"/>
    <w:rsid w:val="00E447FC"/>
    <w:rsid w:val="00E45A92"/>
    <w:rsid w:val="00E5617B"/>
    <w:rsid w:val="00E77EA9"/>
    <w:rsid w:val="00E82AE5"/>
    <w:rsid w:val="00E8355B"/>
    <w:rsid w:val="00E83911"/>
    <w:rsid w:val="00E90525"/>
    <w:rsid w:val="00E95480"/>
    <w:rsid w:val="00E970A3"/>
    <w:rsid w:val="00E97F63"/>
    <w:rsid w:val="00EB2655"/>
    <w:rsid w:val="00EB2C90"/>
    <w:rsid w:val="00EB3266"/>
    <w:rsid w:val="00EB59EF"/>
    <w:rsid w:val="00EC2FC6"/>
    <w:rsid w:val="00EC3356"/>
    <w:rsid w:val="00ED18E2"/>
    <w:rsid w:val="00ED2ECB"/>
    <w:rsid w:val="00ED35AB"/>
    <w:rsid w:val="00EE5CFF"/>
    <w:rsid w:val="00F05785"/>
    <w:rsid w:val="00F06717"/>
    <w:rsid w:val="00F069C6"/>
    <w:rsid w:val="00F10828"/>
    <w:rsid w:val="00F12CA5"/>
    <w:rsid w:val="00F16662"/>
    <w:rsid w:val="00F21FC8"/>
    <w:rsid w:val="00F265E5"/>
    <w:rsid w:val="00F35E45"/>
    <w:rsid w:val="00F50DEB"/>
    <w:rsid w:val="00F73A58"/>
    <w:rsid w:val="00F879D8"/>
    <w:rsid w:val="00FA6114"/>
    <w:rsid w:val="00FB30C4"/>
    <w:rsid w:val="00FD2D66"/>
    <w:rsid w:val="00FD3C11"/>
    <w:rsid w:val="00FD4F25"/>
    <w:rsid w:val="00FF23E5"/>
    <w:rsid w:val="0109E9B2"/>
    <w:rsid w:val="01167A28"/>
    <w:rsid w:val="01CD9CE0"/>
    <w:rsid w:val="01DD89A4"/>
    <w:rsid w:val="01FBA798"/>
    <w:rsid w:val="03126532"/>
    <w:rsid w:val="037B6E0D"/>
    <w:rsid w:val="03BB8B5E"/>
    <w:rsid w:val="03D73C0C"/>
    <w:rsid w:val="03E61BD9"/>
    <w:rsid w:val="043B4816"/>
    <w:rsid w:val="0448C1CE"/>
    <w:rsid w:val="049DBCCD"/>
    <w:rsid w:val="04C24998"/>
    <w:rsid w:val="04E214D9"/>
    <w:rsid w:val="04EB6DCB"/>
    <w:rsid w:val="0551284D"/>
    <w:rsid w:val="05719B0E"/>
    <w:rsid w:val="05931014"/>
    <w:rsid w:val="06031490"/>
    <w:rsid w:val="0640BE70"/>
    <w:rsid w:val="06808F74"/>
    <w:rsid w:val="069AF45C"/>
    <w:rsid w:val="06A9FA45"/>
    <w:rsid w:val="06EB4273"/>
    <w:rsid w:val="07C3E25A"/>
    <w:rsid w:val="07D2B2DC"/>
    <w:rsid w:val="07EAAF61"/>
    <w:rsid w:val="08689C98"/>
    <w:rsid w:val="089A3E6C"/>
    <w:rsid w:val="091EEAC5"/>
    <w:rsid w:val="094D84D4"/>
    <w:rsid w:val="09A6AB81"/>
    <w:rsid w:val="0B3DD566"/>
    <w:rsid w:val="0B6FCAF9"/>
    <w:rsid w:val="0B82E536"/>
    <w:rsid w:val="0B9F1684"/>
    <w:rsid w:val="0C513230"/>
    <w:rsid w:val="0CA97F69"/>
    <w:rsid w:val="0D092173"/>
    <w:rsid w:val="0D4527A3"/>
    <w:rsid w:val="0D6B9485"/>
    <w:rsid w:val="0D774E88"/>
    <w:rsid w:val="0DE57A51"/>
    <w:rsid w:val="0E8E2C8B"/>
    <w:rsid w:val="0EAEF53A"/>
    <w:rsid w:val="0EB6A375"/>
    <w:rsid w:val="0EF6A39B"/>
    <w:rsid w:val="10794CA2"/>
    <w:rsid w:val="1080C11E"/>
    <w:rsid w:val="10A8FAA3"/>
    <w:rsid w:val="10DE90B2"/>
    <w:rsid w:val="12C352AE"/>
    <w:rsid w:val="12FE7E23"/>
    <w:rsid w:val="13098710"/>
    <w:rsid w:val="130B57DA"/>
    <w:rsid w:val="13DD7DD4"/>
    <w:rsid w:val="1416A222"/>
    <w:rsid w:val="142E4C6C"/>
    <w:rsid w:val="1433F01B"/>
    <w:rsid w:val="148899F0"/>
    <w:rsid w:val="15CF3BF6"/>
    <w:rsid w:val="166DF60F"/>
    <w:rsid w:val="17397F47"/>
    <w:rsid w:val="17475A5C"/>
    <w:rsid w:val="175016A0"/>
    <w:rsid w:val="18925111"/>
    <w:rsid w:val="189612AE"/>
    <w:rsid w:val="18A87C2E"/>
    <w:rsid w:val="18D4CC56"/>
    <w:rsid w:val="18F4F069"/>
    <w:rsid w:val="1935DFCF"/>
    <w:rsid w:val="19A478A6"/>
    <w:rsid w:val="19C9525D"/>
    <w:rsid w:val="19CF744B"/>
    <w:rsid w:val="1A5F7BAD"/>
    <w:rsid w:val="1AC13DB4"/>
    <w:rsid w:val="1B11F581"/>
    <w:rsid w:val="1C5E6ACD"/>
    <w:rsid w:val="1C7A4EAE"/>
    <w:rsid w:val="1CA867A1"/>
    <w:rsid w:val="1CB6B0F7"/>
    <w:rsid w:val="1CFE4A75"/>
    <w:rsid w:val="1D223C10"/>
    <w:rsid w:val="1D80BD04"/>
    <w:rsid w:val="1DB0884F"/>
    <w:rsid w:val="1DC17975"/>
    <w:rsid w:val="1DFB771A"/>
    <w:rsid w:val="1E77B504"/>
    <w:rsid w:val="1EEA92DE"/>
    <w:rsid w:val="2051876E"/>
    <w:rsid w:val="20918247"/>
    <w:rsid w:val="20AB1EFD"/>
    <w:rsid w:val="20DEBE8A"/>
    <w:rsid w:val="2130FA6F"/>
    <w:rsid w:val="22183641"/>
    <w:rsid w:val="2242892B"/>
    <w:rsid w:val="22586172"/>
    <w:rsid w:val="2258ADCF"/>
    <w:rsid w:val="22A3E596"/>
    <w:rsid w:val="22FBEFFE"/>
    <w:rsid w:val="2319C158"/>
    <w:rsid w:val="2377B992"/>
    <w:rsid w:val="23A0DA39"/>
    <w:rsid w:val="23ACF62F"/>
    <w:rsid w:val="242CAE30"/>
    <w:rsid w:val="24371845"/>
    <w:rsid w:val="2474B2E6"/>
    <w:rsid w:val="24B5B1F6"/>
    <w:rsid w:val="24C94A25"/>
    <w:rsid w:val="24D0ED81"/>
    <w:rsid w:val="24ED0814"/>
    <w:rsid w:val="2597FB66"/>
    <w:rsid w:val="25B3BBF8"/>
    <w:rsid w:val="26A2949F"/>
    <w:rsid w:val="2703CF28"/>
    <w:rsid w:val="27675919"/>
    <w:rsid w:val="2839C29B"/>
    <w:rsid w:val="2870F264"/>
    <w:rsid w:val="293E8F69"/>
    <w:rsid w:val="29912692"/>
    <w:rsid w:val="2992B105"/>
    <w:rsid w:val="29B4ED1F"/>
    <w:rsid w:val="2A5DBB70"/>
    <w:rsid w:val="2AE39A0D"/>
    <w:rsid w:val="2AF35D18"/>
    <w:rsid w:val="2AFD6DDC"/>
    <w:rsid w:val="2BFE5D60"/>
    <w:rsid w:val="2C2F00D6"/>
    <w:rsid w:val="2CBBBDB3"/>
    <w:rsid w:val="2CF09E33"/>
    <w:rsid w:val="2CF7B170"/>
    <w:rsid w:val="2D98504A"/>
    <w:rsid w:val="2DC4E353"/>
    <w:rsid w:val="2E4F0C42"/>
    <w:rsid w:val="2EA30E2D"/>
    <w:rsid w:val="2F0BCE3E"/>
    <w:rsid w:val="2F7C9CDB"/>
    <w:rsid w:val="2FDE06FA"/>
    <w:rsid w:val="2FF37717"/>
    <w:rsid w:val="2FFE60EE"/>
    <w:rsid w:val="2FFF2ED8"/>
    <w:rsid w:val="308C9306"/>
    <w:rsid w:val="30906681"/>
    <w:rsid w:val="3091464F"/>
    <w:rsid w:val="30ACDC8C"/>
    <w:rsid w:val="30DB9577"/>
    <w:rsid w:val="30DF7A56"/>
    <w:rsid w:val="30E4CFE1"/>
    <w:rsid w:val="31774029"/>
    <w:rsid w:val="32629AED"/>
    <w:rsid w:val="3272A609"/>
    <w:rsid w:val="32ABBCEF"/>
    <w:rsid w:val="32B4DDAE"/>
    <w:rsid w:val="33DCEF77"/>
    <w:rsid w:val="33DD20E9"/>
    <w:rsid w:val="348111D3"/>
    <w:rsid w:val="34A5AB18"/>
    <w:rsid w:val="3580046A"/>
    <w:rsid w:val="3749A0DC"/>
    <w:rsid w:val="3754BA4D"/>
    <w:rsid w:val="37BCA20A"/>
    <w:rsid w:val="385D9BB1"/>
    <w:rsid w:val="38BA16FD"/>
    <w:rsid w:val="38C09850"/>
    <w:rsid w:val="38E18B5F"/>
    <w:rsid w:val="39A3AEA8"/>
    <w:rsid w:val="3AC823DA"/>
    <w:rsid w:val="3ADF6136"/>
    <w:rsid w:val="3AE20F55"/>
    <w:rsid w:val="3B596B80"/>
    <w:rsid w:val="3B6BC9BF"/>
    <w:rsid w:val="3C11187A"/>
    <w:rsid w:val="3C84255A"/>
    <w:rsid w:val="3CF08998"/>
    <w:rsid w:val="3D2CB35B"/>
    <w:rsid w:val="3D8027FE"/>
    <w:rsid w:val="3DAD0BD9"/>
    <w:rsid w:val="3DD88A37"/>
    <w:rsid w:val="3E06203A"/>
    <w:rsid w:val="3E8E3ED3"/>
    <w:rsid w:val="3EB81AE9"/>
    <w:rsid w:val="3ED7C96F"/>
    <w:rsid w:val="3F364F4C"/>
    <w:rsid w:val="3F5E619D"/>
    <w:rsid w:val="3FD60B27"/>
    <w:rsid w:val="3FF95B2F"/>
    <w:rsid w:val="40052086"/>
    <w:rsid w:val="40393B4B"/>
    <w:rsid w:val="406C2574"/>
    <w:rsid w:val="40AEE612"/>
    <w:rsid w:val="40DCB45F"/>
    <w:rsid w:val="40F49219"/>
    <w:rsid w:val="42C3F419"/>
    <w:rsid w:val="42C55B7E"/>
    <w:rsid w:val="42CF8300"/>
    <w:rsid w:val="4360AC0A"/>
    <w:rsid w:val="43E90400"/>
    <w:rsid w:val="444C84A9"/>
    <w:rsid w:val="449C78D7"/>
    <w:rsid w:val="44C97683"/>
    <w:rsid w:val="44E59E9E"/>
    <w:rsid w:val="45620B64"/>
    <w:rsid w:val="456D102E"/>
    <w:rsid w:val="4589821A"/>
    <w:rsid w:val="45B310AD"/>
    <w:rsid w:val="46396A52"/>
    <w:rsid w:val="4649E5F3"/>
    <w:rsid w:val="4690E5E4"/>
    <w:rsid w:val="46A26104"/>
    <w:rsid w:val="46D4C3A0"/>
    <w:rsid w:val="46DAB35D"/>
    <w:rsid w:val="473FFFCA"/>
    <w:rsid w:val="4749659E"/>
    <w:rsid w:val="478ADF67"/>
    <w:rsid w:val="479C9EE4"/>
    <w:rsid w:val="483E566F"/>
    <w:rsid w:val="4862D60C"/>
    <w:rsid w:val="48B98A44"/>
    <w:rsid w:val="48F2EB37"/>
    <w:rsid w:val="48F992CB"/>
    <w:rsid w:val="490EE6BF"/>
    <w:rsid w:val="49354117"/>
    <w:rsid w:val="49B6C914"/>
    <w:rsid w:val="4A7F4A5F"/>
    <w:rsid w:val="4ADD7B4D"/>
    <w:rsid w:val="4B7F2A55"/>
    <w:rsid w:val="4CC01102"/>
    <w:rsid w:val="4CC16ACE"/>
    <w:rsid w:val="4CFC248C"/>
    <w:rsid w:val="4D277791"/>
    <w:rsid w:val="4D565E00"/>
    <w:rsid w:val="4D6D7828"/>
    <w:rsid w:val="4D743413"/>
    <w:rsid w:val="4D7782F8"/>
    <w:rsid w:val="4D867569"/>
    <w:rsid w:val="4DA23D28"/>
    <w:rsid w:val="4DC52C76"/>
    <w:rsid w:val="4DE8A611"/>
    <w:rsid w:val="4E0CEB40"/>
    <w:rsid w:val="4E28010F"/>
    <w:rsid w:val="4E59DD1F"/>
    <w:rsid w:val="4E7683D5"/>
    <w:rsid w:val="4F68B03B"/>
    <w:rsid w:val="4F81F1A6"/>
    <w:rsid w:val="4FA95E8A"/>
    <w:rsid w:val="50044A4B"/>
    <w:rsid w:val="504435BB"/>
    <w:rsid w:val="505E34F1"/>
    <w:rsid w:val="50D935D5"/>
    <w:rsid w:val="50DD00A7"/>
    <w:rsid w:val="50EE7EC1"/>
    <w:rsid w:val="5181627D"/>
    <w:rsid w:val="51A97A3C"/>
    <w:rsid w:val="51DD9EAA"/>
    <w:rsid w:val="523B1F95"/>
    <w:rsid w:val="52A637A4"/>
    <w:rsid w:val="52D2FC39"/>
    <w:rsid w:val="533836EF"/>
    <w:rsid w:val="5354C992"/>
    <w:rsid w:val="5386023E"/>
    <w:rsid w:val="53A1A2C6"/>
    <w:rsid w:val="53C30DB8"/>
    <w:rsid w:val="53F7A844"/>
    <w:rsid w:val="5401CF1E"/>
    <w:rsid w:val="564D11F8"/>
    <w:rsid w:val="56A44EF7"/>
    <w:rsid w:val="57113ADA"/>
    <w:rsid w:val="571621D4"/>
    <w:rsid w:val="574C5C70"/>
    <w:rsid w:val="576D111B"/>
    <w:rsid w:val="57BC557F"/>
    <w:rsid w:val="57D506D4"/>
    <w:rsid w:val="583D4ED0"/>
    <w:rsid w:val="586B79AB"/>
    <w:rsid w:val="590BC5E6"/>
    <w:rsid w:val="59C428FA"/>
    <w:rsid w:val="59EE62E6"/>
    <w:rsid w:val="5A4CA41D"/>
    <w:rsid w:val="5A795646"/>
    <w:rsid w:val="5AC677D0"/>
    <w:rsid w:val="5AE18493"/>
    <w:rsid w:val="5AEE829F"/>
    <w:rsid w:val="5B84E0E1"/>
    <w:rsid w:val="5CB0153E"/>
    <w:rsid w:val="5D15025A"/>
    <w:rsid w:val="5D9955EA"/>
    <w:rsid w:val="5DFE2552"/>
    <w:rsid w:val="5E114DEC"/>
    <w:rsid w:val="5E1E6FBE"/>
    <w:rsid w:val="5E2633AD"/>
    <w:rsid w:val="5E3427D3"/>
    <w:rsid w:val="5E499EDB"/>
    <w:rsid w:val="5E59E40C"/>
    <w:rsid w:val="5E6B8117"/>
    <w:rsid w:val="5EE716D1"/>
    <w:rsid w:val="5F1AD613"/>
    <w:rsid w:val="5F51B5A8"/>
    <w:rsid w:val="5F52D59E"/>
    <w:rsid w:val="5F8D452B"/>
    <w:rsid w:val="5FA64370"/>
    <w:rsid w:val="5FD3A683"/>
    <w:rsid w:val="5FE3346D"/>
    <w:rsid w:val="600ABC4B"/>
    <w:rsid w:val="60C523F4"/>
    <w:rsid w:val="61E18D1F"/>
    <w:rsid w:val="61E4ADD8"/>
    <w:rsid w:val="625E52FF"/>
    <w:rsid w:val="62659D4D"/>
    <w:rsid w:val="63C29EB6"/>
    <w:rsid w:val="63F7B4BB"/>
    <w:rsid w:val="646F9D8A"/>
    <w:rsid w:val="64808651"/>
    <w:rsid w:val="64D896C7"/>
    <w:rsid w:val="65012246"/>
    <w:rsid w:val="656F76D1"/>
    <w:rsid w:val="65B3C27B"/>
    <w:rsid w:val="6604823E"/>
    <w:rsid w:val="66C49F97"/>
    <w:rsid w:val="66EFEC8B"/>
    <w:rsid w:val="673E24B3"/>
    <w:rsid w:val="6759744C"/>
    <w:rsid w:val="676A8002"/>
    <w:rsid w:val="6791781B"/>
    <w:rsid w:val="67C17DF0"/>
    <w:rsid w:val="680D2594"/>
    <w:rsid w:val="68196286"/>
    <w:rsid w:val="684A0564"/>
    <w:rsid w:val="68B5FFA2"/>
    <w:rsid w:val="68CF7AC1"/>
    <w:rsid w:val="68D1D43A"/>
    <w:rsid w:val="68EBA3F6"/>
    <w:rsid w:val="68FA1DF5"/>
    <w:rsid w:val="695ACCB0"/>
    <w:rsid w:val="695DC863"/>
    <w:rsid w:val="6963A0DB"/>
    <w:rsid w:val="69B417A7"/>
    <w:rsid w:val="69F2F00B"/>
    <w:rsid w:val="69F95DD8"/>
    <w:rsid w:val="6A81914A"/>
    <w:rsid w:val="6A8E6070"/>
    <w:rsid w:val="6B79BBB8"/>
    <w:rsid w:val="6BE30DFA"/>
    <w:rsid w:val="6C02DCE4"/>
    <w:rsid w:val="6C997FED"/>
    <w:rsid w:val="6CE33217"/>
    <w:rsid w:val="6D104E84"/>
    <w:rsid w:val="6D982C79"/>
    <w:rsid w:val="6DD16892"/>
    <w:rsid w:val="6EE81BC8"/>
    <w:rsid w:val="70797528"/>
    <w:rsid w:val="707B61A9"/>
    <w:rsid w:val="70B89007"/>
    <w:rsid w:val="70D0EC56"/>
    <w:rsid w:val="7149A6F0"/>
    <w:rsid w:val="71BB9E70"/>
    <w:rsid w:val="71D43C19"/>
    <w:rsid w:val="7211424F"/>
    <w:rsid w:val="7211B0D7"/>
    <w:rsid w:val="72492FD0"/>
    <w:rsid w:val="726B6318"/>
    <w:rsid w:val="728271E4"/>
    <w:rsid w:val="72B63753"/>
    <w:rsid w:val="72CC4356"/>
    <w:rsid w:val="7374ECE2"/>
    <w:rsid w:val="748FF35A"/>
    <w:rsid w:val="74CCAF28"/>
    <w:rsid w:val="74FAB73D"/>
    <w:rsid w:val="75020A9A"/>
    <w:rsid w:val="75069700"/>
    <w:rsid w:val="755A64AF"/>
    <w:rsid w:val="75B680E7"/>
    <w:rsid w:val="75C15113"/>
    <w:rsid w:val="75F22B36"/>
    <w:rsid w:val="7606A70A"/>
    <w:rsid w:val="764AA278"/>
    <w:rsid w:val="76527215"/>
    <w:rsid w:val="7663BE81"/>
    <w:rsid w:val="76646274"/>
    <w:rsid w:val="76F5055E"/>
    <w:rsid w:val="77130598"/>
    <w:rsid w:val="77592063"/>
    <w:rsid w:val="7763DD06"/>
    <w:rsid w:val="776543A6"/>
    <w:rsid w:val="77895241"/>
    <w:rsid w:val="78A6982A"/>
    <w:rsid w:val="78D02526"/>
    <w:rsid w:val="798FC504"/>
    <w:rsid w:val="79B89337"/>
    <w:rsid w:val="79BC932D"/>
    <w:rsid w:val="7A25093C"/>
    <w:rsid w:val="7A290B16"/>
    <w:rsid w:val="7A39C968"/>
    <w:rsid w:val="7A6BDD47"/>
    <w:rsid w:val="7A6BE1FF"/>
    <w:rsid w:val="7ADF47B7"/>
    <w:rsid w:val="7B233010"/>
    <w:rsid w:val="7B414E6F"/>
    <w:rsid w:val="7B78C977"/>
    <w:rsid w:val="7B9E8F8C"/>
    <w:rsid w:val="7BE89A02"/>
    <w:rsid w:val="7C96BFAB"/>
    <w:rsid w:val="7D3FBBC4"/>
    <w:rsid w:val="7DE68E1F"/>
    <w:rsid w:val="7E262FE6"/>
    <w:rsid w:val="7E5BE620"/>
    <w:rsid w:val="7EF9C1EF"/>
    <w:rsid w:val="7F1E43E0"/>
    <w:rsid w:val="7F7DCB3D"/>
    <w:rsid w:val="7F8EDC9C"/>
    <w:rsid w:val="7FEAF6D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E47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188"/>
    <w:pPr>
      <w:spacing w:after="240"/>
    </w:pPr>
    <w:rPr>
      <w:rFonts w:ascii="Arial" w:hAnsi="Arial" w:cs="Arial"/>
      <w:szCs w:val="24"/>
      <w:lang w:eastAsia="en-US"/>
    </w:rPr>
  </w:style>
  <w:style w:type="paragraph" w:styleId="Heading1">
    <w:name w:val="heading 1"/>
    <w:basedOn w:val="Normal"/>
    <w:next w:val="Normal"/>
    <w:qFormat/>
    <w:pPr>
      <w:keepNext/>
      <w:spacing w:before="120" w:after="120"/>
      <w:outlineLvl w:val="0"/>
    </w:pPr>
    <w:rPr>
      <w:rFonts w:ascii="Verdana" w:hAnsi="Verdana" w:cs="Times New Roman"/>
      <w:b/>
      <w:bCs/>
      <w:smallCaps/>
      <w:sz w:val="24"/>
    </w:rPr>
  </w:style>
  <w:style w:type="paragraph" w:styleId="Heading2">
    <w:name w:val="heading 2"/>
    <w:basedOn w:val="Normal"/>
    <w:next w:val="Normal"/>
    <w:link w:val="Heading2Char"/>
    <w:qFormat/>
    <w:pPr>
      <w:keepNext/>
      <w:spacing w:before="60" w:after="60"/>
      <w:jc w:val="both"/>
      <w:outlineLvl w:val="1"/>
    </w:pPr>
    <w:rPr>
      <w:rFonts w:ascii="Verdana" w:hAnsi="Verdana"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right" w:pos="9072"/>
      </w:tabs>
      <w:spacing w:after="0"/>
    </w:pPr>
    <w:rPr>
      <w:rFonts w:ascii="Verdana" w:hAnsi="Verdana"/>
      <w:sz w:val="16"/>
    </w:rPr>
  </w:style>
  <w:style w:type="paragraph" w:styleId="Footer">
    <w:name w:val="footer"/>
    <w:basedOn w:val="Normal"/>
    <w:pPr>
      <w:tabs>
        <w:tab w:val="center" w:pos="4536"/>
        <w:tab w:val="right" w:pos="9072"/>
      </w:tabs>
      <w:spacing w:after="0"/>
    </w:pPr>
    <w:rPr>
      <w:rFonts w:ascii="Verdana" w:hAnsi="Verdana"/>
      <w:sz w:val="16"/>
    </w:rPr>
  </w:style>
  <w:style w:type="character" w:styleId="PageNumber">
    <w:name w:val="page number"/>
    <w:basedOn w:val="DefaultParagraphFont"/>
  </w:style>
  <w:style w:type="paragraph" w:customStyle="1" w:styleId="tit0">
    <w:name w:val="tit0"/>
    <w:basedOn w:val="Normal"/>
    <w:pPr>
      <w:spacing w:after="720"/>
    </w:pPr>
    <w:rPr>
      <w:rFonts w:ascii="Verdana" w:hAnsi="Verdana" w:cs="Times New Roman"/>
      <w:b/>
      <w:bCs/>
      <w:sz w:val="18"/>
    </w:rPr>
  </w:style>
  <w:style w:type="paragraph" w:customStyle="1" w:styleId="celinspr">
    <w:name w:val="cel inspr"/>
    <w:basedOn w:val="cel"/>
    <w:pPr>
      <w:ind w:left="567"/>
    </w:pPr>
  </w:style>
  <w:style w:type="paragraph" w:customStyle="1" w:styleId="tit2">
    <w:name w:val="tit2"/>
    <w:basedOn w:val="Heading1"/>
    <w:pPr>
      <w:spacing w:after="240"/>
      <w:jc w:val="center"/>
    </w:pPr>
    <w:rPr>
      <w:sz w:val="28"/>
    </w:rPr>
  </w:style>
  <w:style w:type="paragraph" w:customStyle="1" w:styleId="tit1">
    <w:name w:val="tit1"/>
    <w:basedOn w:val="Heading1"/>
    <w:pPr>
      <w:spacing w:before="240" w:after="240"/>
      <w:jc w:val="center"/>
    </w:pPr>
    <w:rPr>
      <w:sz w:val="28"/>
    </w:rPr>
  </w:style>
  <w:style w:type="paragraph" w:customStyle="1" w:styleId="cel">
    <w:name w:val="cel"/>
    <w:basedOn w:val="Normal"/>
    <w:pPr>
      <w:spacing w:before="40" w:after="40"/>
    </w:pPr>
    <w:rPr>
      <w:rFonts w:ascii="Verdana" w:hAnsi="Verdana" w:cs="Times New Roman"/>
    </w:rPr>
  </w:style>
  <w:style w:type="character" w:customStyle="1" w:styleId="vet">
    <w:name w:val="vet"/>
    <w:rPr>
      <w:b/>
    </w:rPr>
  </w:style>
  <w:style w:type="paragraph" w:styleId="BalloonText">
    <w:name w:val="Balloon Text"/>
    <w:basedOn w:val="Normal"/>
    <w:semiHidden/>
    <w:rsid w:val="0054646C"/>
    <w:rPr>
      <w:rFonts w:ascii="Tahoma" w:hAnsi="Tahoma" w:cs="Tahoma"/>
      <w:sz w:val="16"/>
      <w:szCs w:val="16"/>
    </w:rPr>
  </w:style>
  <w:style w:type="character" w:customStyle="1" w:styleId="HeaderChar">
    <w:name w:val="Header Char"/>
    <w:link w:val="Header"/>
    <w:semiHidden/>
    <w:rsid w:val="00723188"/>
    <w:rPr>
      <w:rFonts w:ascii="Verdana" w:hAnsi="Verdana" w:cs="Arial"/>
      <w:sz w:val="16"/>
      <w:szCs w:val="24"/>
      <w:lang w:val="nl-BE" w:eastAsia="en-US" w:bidi="ar-SA"/>
    </w:rPr>
  </w:style>
  <w:style w:type="character" w:styleId="Hyperlink">
    <w:name w:val="Hyperlink"/>
    <w:rsid w:val="002B6201"/>
    <w:rPr>
      <w:color w:val="0000FF"/>
      <w:u w:val="single"/>
    </w:rPr>
  </w:style>
  <w:style w:type="character" w:customStyle="1" w:styleId="Heading2Char">
    <w:name w:val="Heading 2 Char"/>
    <w:link w:val="Heading2"/>
    <w:rsid w:val="001260D0"/>
    <w:rPr>
      <w:rFonts w:ascii="Verdana" w:hAnsi="Verdana"/>
      <w:b/>
      <w:bCs/>
      <w:sz w:val="22"/>
      <w:szCs w:val="24"/>
      <w:lang w:val="nl-BE"/>
    </w:rPr>
  </w:style>
  <w:style w:type="paragraph" w:styleId="BodyText">
    <w:name w:val="Body Text"/>
    <w:basedOn w:val="Normal"/>
    <w:link w:val="BodyTextChar"/>
    <w:rsid w:val="006655E2"/>
    <w:pPr>
      <w:spacing w:after="0"/>
    </w:pPr>
    <w:rPr>
      <w:rFonts w:ascii="Times New Roman" w:hAnsi="Times New Roman" w:cs="Times New Roman"/>
      <w:i/>
      <w:iCs/>
      <w:sz w:val="24"/>
      <w:lang w:val="nl-NL"/>
    </w:rPr>
  </w:style>
  <w:style w:type="character" w:customStyle="1" w:styleId="BodyTextChar">
    <w:name w:val="Body Text Char"/>
    <w:link w:val="BodyText"/>
    <w:rsid w:val="006655E2"/>
    <w:rPr>
      <w:i/>
      <w:iCs/>
      <w:sz w:val="24"/>
      <w:szCs w:val="24"/>
      <w:lang w:val="nl-NL"/>
    </w:rPr>
  </w:style>
  <w:style w:type="paragraph" w:styleId="Revision">
    <w:name w:val="Revision"/>
    <w:hidden/>
    <w:uiPriority w:val="99"/>
    <w:semiHidden/>
    <w:rsid w:val="00B52498"/>
    <w:rPr>
      <w:rFonts w:ascii="Arial" w:hAnsi="Arial" w:cs="Arial"/>
      <w:szCs w:val="24"/>
      <w:lang w:eastAsia="en-US"/>
    </w:rPr>
  </w:style>
  <w:style w:type="paragraph" w:styleId="FootnoteText">
    <w:name w:val="footnote text"/>
    <w:basedOn w:val="Normal"/>
    <w:link w:val="FootnoteTextChar"/>
    <w:uiPriority w:val="99"/>
    <w:rsid w:val="0089537F"/>
    <w:rPr>
      <w:szCs w:val="20"/>
    </w:rPr>
  </w:style>
  <w:style w:type="character" w:customStyle="1" w:styleId="FootnoteTextChar">
    <w:name w:val="Footnote Text Char"/>
    <w:link w:val="FootnoteText"/>
    <w:uiPriority w:val="99"/>
    <w:rsid w:val="0089537F"/>
    <w:rPr>
      <w:rFonts w:ascii="Arial" w:hAnsi="Arial" w:cs="Arial"/>
      <w:lang w:eastAsia="en-US"/>
    </w:rPr>
  </w:style>
  <w:style w:type="character" w:styleId="FootnoteReference">
    <w:name w:val="footnote reference"/>
    <w:uiPriority w:val="99"/>
    <w:rsid w:val="0089537F"/>
    <w:rPr>
      <w:vertAlign w:val="superscript"/>
    </w:rPr>
  </w:style>
  <w:style w:type="character" w:styleId="CommentReference">
    <w:name w:val="annotation reference"/>
    <w:basedOn w:val="DefaultParagraphFont"/>
    <w:rsid w:val="008F66CC"/>
    <w:rPr>
      <w:sz w:val="16"/>
      <w:szCs w:val="16"/>
    </w:rPr>
  </w:style>
  <w:style w:type="paragraph" w:styleId="CommentText">
    <w:name w:val="annotation text"/>
    <w:basedOn w:val="Normal"/>
    <w:link w:val="CommentTextChar"/>
    <w:rsid w:val="008F66CC"/>
    <w:rPr>
      <w:szCs w:val="20"/>
    </w:rPr>
  </w:style>
  <w:style w:type="character" w:customStyle="1" w:styleId="CommentTextChar">
    <w:name w:val="Comment Text Char"/>
    <w:basedOn w:val="DefaultParagraphFont"/>
    <w:link w:val="CommentText"/>
    <w:rsid w:val="008F66CC"/>
    <w:rPr>
      <w:rFonts w:ascii="Arial" w:hAnsi="Arial" w:cs="Arial"/>
      <w:lang w:eastAsia="en-US"/>
    </w:rPr>
  </w:style>
  <w:style w:type="paragraph" w:styleId="CommentSubject">
    <w:name w:val="annotation subject"/>
    <w:basedOn w:val="CommentText"/>
    <w:next w:val="CommentText"/>
    <w:link w:val="CommentSubjectChar"/>
    <w:rsid w:val="008F66CC"/>
    <w:rPr>
      <w:b/>
      <w:bCs/>
    </w:rPr>
  </w:style>
  <w:style w:type="character" w:customStyle="1" w:styleId="CommentSubjectChar">
    <w:name w:val="Comment Subject Char"/>
    <w:basedOn w:val="CommentTextChar"/>
    <w:link w:val="CommentSubject"/>
    <w:rsid w:val="008F66CC"/>
    <w:rPr>
      <w:rFonts w:ascii="Arial" w:hAnsi="Arial" w:cs="Arial"/>
      <w:b/>
      <w:bCs/>
      <w:lang w:eastAsia="en-US"/>
    </w:rPr>
  </w:style>
  <w:style w:type="character" w:styleId="UnresolvedMention">
    <w:name w:val="Unresolved Mention"/>
    <w:basedOn w:val="DefaultParagraphFont"/>
    <w:uiPriority w:val="99"/>
    <w:semiHidden/>
    <w:unhideWhenUsed/>
    <w:rsid w:val="00A72A66"/>
    <w:rPr>
      <w:color w:val="605E5C"/>
      <w:shd w:val="clear" w:color="auto" w:fill="E1DFDD"/>
    </w:rPr>
  </w:style>
  <w:style w:type="paragraph" w:styleId="ListParagraph">
    <w:name w:val="List Paragraph"/>
    <w:basedOn w:val="Normal"/>
    <w:uiPriority w:val="34"/>
    <w:qFormat/>
    <w:rsid w:val="00D6598D"/>
    <w:pPr>
      <w:ind w:left="720"/>
      <w:contextualSpacing/>
    </w:pPr>
  </w:style>
  <w:style w:type="paragraph" w:customStyle="1" w:styleId="Default">
    <w:name w:val="Default"/>
    <w:rsid w:val="00D82674"/>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rsid w:val="00C57A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ejustice.just.fgov.be/cgi_loi/article.pl?language=nl&amp;lg_txt=n&amp;type=&amp;sort=&amp;numac_search=&amp;cn_search=1997050535&amp;caller=eli&amp;&amp;view_numac=1997050535nx1997050535fx1997050535fr"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subsidie@fido.fed.b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F9562-D50D-42F8-A18B-2E82CAC28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1070</Words>
  <Characters>5885</Characters>
  <Application>Microsoft Office Word</Application>
  <DocSecurity>0</DocSecurity>
  <Lines>49</Lines>
  <Paragraphs>13</Paragraphs>
  <ScaleCrop>false</ScaleCrop>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2026-06-03T09:23:00Z</dcterms:created>
  <dcterms:modified xsi:type="dcterms:W3CDTF">2026-06-04T14:52:00Z</dcterms:modified>
</cp:coreProperties>
</file>